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2092" w14:textId="683361D6" w:rsidR="00CD56D9" w:rsidRPr="00E73EB4" w:rsidRDefault="00E73EB4" w:rsidP="00E73EB4">
      <w:pPr>
        <w:spacing w:after="0" w:line="240" w:lineRule="auto"/>
        <w:jc w:val="center"/>
        <w:rPr>
          <w:rFonts w:ascii="Times New Roman" w:hAnsi="Times New Roman" w:cs="Times New Roman"/>
          <w:b/>
          <w:bCs/>
          <w:sz w:val="32"/>
          <w:szCs w:val="32"/>
        </w:rPr>
      </w:pPr>
      <w:r w:rsidRPr="00E73EB4">
        <w:rPr>
          <w:rFonts w:ascii="Times New Roman" w:hAnsi="Times New Roman" w:cs="Times New Roman"/>
          <w:b/>
          <w:bCs/>
          <w:sz w:val="32"/>
          <w:szCs w:val="32"/>
        </w:rPr>
        <w:t>CIEN AÑOS DE UNA COMUNIDAD MISIONERA</w:t>
      </w:r>
      <w:r w:rsidR="00ED5F41">
        <w:rPr>
          <w:rFonts w:ascii="Times New Roman" w:hAnsi="Times New Roman" w:cs="Times New Roman"/>
          <w:b/>
          <w:bCs/>
          <w:sz w:val="32"/>
          <w:szCs w:val="32"/>
        </w:rPr>
        <w:t>:</w:t>
      </w:r>
    </w:p>
    <w:p w14:paraId="197DCC1F" w14:textId="28FB5932" w:rsidR="00E73EB4" w:rsidRDefault="00E73EB4" w:rsidP="00E73EB4">
      <w:pPr>
        <w:spacing w:after="0" w:line="240" w:lineRule="auto"/>
        <w:jc w:val="center"/>
        <w:rPr>
          <w:rFonts w:ascii="Times New Roman" w:hAnsi="Times New Roman" w:cs="Times New Roman"/>
          <w:b/>
          <w:bCs/>
          <w:sz w:val="32"/>
          <w:szCs w:val="32"/>
        </w:rPr>
      </w:pPr>
      <w:r w:rsidRPr="00E73EB4">
        <w:rPr>
          <w:rFonts w:ascii="Times New Roman" w:hAnsi="Times New Roman" w:cs="Times New Roman"/>
          <w:b/>
          <w:bCs/>
          <w:sz w:val="32"/>
          <w:szCs w:val="32"/>
        </w:rPr>
        <w:t>A CORUÑA (España): 1925-2025</w:t>
      </w:r>
    </w:p>
    <w:p w14:paraId="4D998969" w14:textId="77777777" w:rsidR="00E73EB4" w:rsidRDefault="00E73EB4" w:rsidP="00E73EB4">
      <w:pPr>
        <w:spacing w:after="0" w:line="240" w:lineRule="auto"/>
        <w:jc w:val="center"/>
        <w:rPr>
          <w:rFonts w:ascii="Times New Roman" w:hAnsi="Times New Roman" w:cs="Times New Roman"/>
          <w:b/>
          <w:bCs/>
          <w:sz w:val="32"/>
          <w:szCs w:val="32"/>
        </w:rPr>
      </w:pPr>
    </w:p>
    <w:p w14:paraId="73A7E828" w14:textId="0B824217" w:rsidR="00E73EB4" w:rsidRPr="00E73EB4" w:rsidRDefault="00E73EB4" w:rsidP="00E73EB4">
      <w:pPr>
        <w:spacing w:after="0" w:line="240" w:lineRule="auto"/>
        <w:jc w:val="center"/>
        <w:rPr>
          <w:rFonts w:ascii="Times New Roman" w:hAnsi="Times New Roman" w:cs="Times New Roman"/>
          <w:sz w:val="32"/>
          <w:szCs w:val="32"/>
        </w:rPr>
      </w:pPr>
    </w:p>
    <w:p w14:paraId="15BA7A98" w14:textId="5C914EC8" w:rsidR="00E73EB4" w:rsidRDefault="00CE2CF5" w:rsidP="00E73EB4">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00E73EB4" w:rsidRPr="00E73EB4">
        <w:rPr>
          <w:rFonts w:ascii="Times New Roman" w:hAnsi="Times New Roman" w:cs="Times New Roman"/>
          <w:sz w:val="32"/>
          <w:szCs w:val="32"/>
        </w:rPr>
        <w:t>Un</w:t>
      </w:r>
      <w:r w:rsidR="00E73EB4">
        <w:rPr>
          <w:rFonts w:ascii="Times New Roman" w:hAnsi="Times New Roman" w:cs="Times New Roman"/>
          <w:sz w:val="32"/>
          <w:szCs w:val="32"/>
        </w:rPr>
        <w:t xml:space="preserve"> cariñoso saludo para todos los cohermanos</w:t>
      </w:r>
      <w:r>
        <w:rPr>
          <w:rFonts w:ascii="Times New Roman" w:hAnsi="Times New Roman" w:cs="Times New Roman"/>
          <w:sz w:val="32"/>
          <w:szCs w:val="32"/>
        </w:rPr>
        <w:t xml:space="preserve"> CSsR</w:t>
      </w:r>
      <w:r w:rsidR="00E73EB4">
        <w:rPr>
          <w:rFonts w:ascii="Times New Roman" w:hAnsi="Times New Roman" w:cs="Times New Roman"/>
          <w:sz w:val="32"/>
          <w:szCs w:val="32"/>
        </w:rPr>
        <w:t xml:space="preserve"> desde esta Comunidad Redentorista de A CORUÑA (España</w:t>
      </w:r>
      <w:r w:rsidR="003F2CB2">
        <w:rPr>
          <w:rFonts w:ascii="Times New Roman" w:hAnsi="Times New Roman" w:cs="Times New Roman"/>
          <w:sz w:val="32"/>
          <w:szCs w:val="32"/>
        </w:rPr>
        <w:t>).</w:t>
      </w:r>
    </w:p>
    <w:p w14:paraId="58D437EA" w14:textId="57CF268D" w:rsidR="003F2CB2" w:rsidRDefault="00CE2CF5" w:rsidP="00E73EB4">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t xml:space="preserve">Con esta breve reseña queremos informarles que hemos celebrado estos </w:t>
      </w:r>
      <w:r w:rsidRPr="00ED5F41">
        <w:rPr>
          <w:rFonts w:ascii="Times New Roman" w:hAnsi="Times New Roman" w:cs="Times New Roman"/>
          <w:b/>
          <w:bCs/>
          <w:sz w:val="32"/>
          <w:szCs w:val="32"/>
        </w:rPr>
        <w:t>100 años</w:t>
      </w:r>
      <w:r>
        <w:rPr>
          <w:rFonts w:ascii="Times New Roman" w:hAnsi="Times New Roman" w:cs="Times New Roman"/>
          <w:sz w:val="32"/>
          <w:szCs w:val="32"/>
        </w:rPr>
        <w:t xml:space="preserve">, con </w:t>
      </w:r>
      <w:r w:rsidR="00ED5F41">
        <w:rPr>
          <w:rFonts w:ascii="Times New Roman" w:hAnsi="Times New Roman" w:cs="Times New Roman"/>
          <w:sz w:val="32"/>
          <w:szCs w:val="32"/>
        </w:rPr>
        <w:t xml:space="preserve">ilusión, con </w:t>
      </w:r>
      <w:r>
        <w:rPr>
          <w:rFonts w:ascii="Times New Roman" w:hAnsi="Times New Roman" w:cs="Times New Roman"/>
          <w:sz w:val="32"/>
          <w:szCs w:val="32"/>
        </w:rPr>
        <w:t>gozo</w:t>
      </w:r>
      <w:r w:rsidR="00ED5F41">
        <w:rPr>
          <w:rFonts w:ascii="Times New Roman" w:hAnsi="Times New Roman" w:cs="Times New Roman"/>
          <w:sz w:val="32"/>
          <w:szCs w:val="32"/>
        </w:rPr>
        <w:t>,</w:t>
      </w:r>
      <w:r>
        <w:rPr>
          <w:rFonts w:ascii="Times New Roman" w:hAnsi="Times New Roman" w:cs="Times New Roman"/>
          <w:sz w:val="32"/>
          <w:szCs w:val="32"/>
        </w:rPr>
        <w:t xml:space="preserve"> y </w:t>
      </w:r>
      <w:r w:rsidR="00ED5F41">
        <w:rPr>
          <w:rFonts w:ascii="Times New Roman" w:hAnsi="Times New Roman" w:cs="Times New Roman"/>
          <w:sz w:val="32"/>
          <w:szCs w:val="32"/>
        </w:rPr>
        <w:t xml:space="preserve">con </w:t>
      </w:r>
      <w:r>
        <w:rPr>
          <w:rFonts w:ascii="Times New Roman" w:hAnsi="Times New Roman" w:cs="Times New Roman"/>
          <w:sz w:val="32"/>
          <w:szCs w:val="32"/>
        </w:rPr>
        <w:t xml:space="preserve">profundo agradecimiento al Smo. Redentor y a Ntra. Madre del Perpetuo Socorro. </w:t>
      </w:r>
    </w:p>
    <w:p w14:paraId="0B7D53AA" w14:textId="728D6916" w:rsidR="003F2CB2" w:rsidRDefault="00CE2CF5" w:rsidP="00E73EB4">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003F2CB2">
        <w:rPr>
          <w:rFonts w:ascii="Times New Roman" w:hAnsi="Times New Roman" w:cs="Times New Roman"/>
          <w:sz w:val="32"/>
          <w:szCs w:val="32"/>
        </w:rPr>
        <w:t xml:space="preserve">Efectivamente, </w:t>
      </w:r>
      <w:r w:rsidR="003F2CB2" w:rsidRPr="00ED5F41">
        <w:rPr>
          <w:rFonts w:ascii="Times New Roman" w:hAnsi="Times New Roman" w:cs="Times New Roman"/>
          <w:b/>
          <w:bCs/>
          <w:sz w:val="32"/>
          <w:szCs w:val="32"/>
        </w:rPr>
        <w:t>el 12 de enero del 2025</w:t>
      </w:r>
      <w:r w:rsidR="003F2CB2">
        <w:rPr>
          <w:rFonts w:ascii="Times New Roman" w:hAnsi="Times New Roman" w:cs="Times New Roman"/>
          <w:sz w:val="32"/>
          <w:szCs w:val="32"/>
        </w:rPr>
        <w:t xml:space="preserve">, se han </w:t>
      </w:r>
      <w:r>
        <w:rPr>
          <w:rFonts w:ascii="Times New Roman" w:hAnsi="Times New Roman" w:cs="Times New Roman"/>
          <w:sz w:val="32"/>
          <w:szCs w:val="32"/>
        </w:rPr>
        <w:t>c</w:t>
      </w:r>
      <w:r w:rsidR="00ED5F41">
        <w:rPr>
          <w:rFonts w:ascii="Times New Roman" w:hAnsi="Times New Roman" w:cs="Times New Roman"/>
          <w:sz w:val="32"/>
          <w:szCs w:val="32"/>
        </w:rPr>
        <w:t>umplido</w:t>
      </w:r>
      <w:r>
        <w:rPr>
          <w:rFonts w:ascii="Times New Roman" w:hAnsi="Times New Roman" w:cs="Times New Roman"/>
          <w:sz w:val="32"/>
          <w:szCs w:val="32"/>
        </w:rPr>
        <w:t xml:space="preserve"> los</w:t>
      </w:r>
      <w:r w:rsidR="003F2CB2">
        <w:rPr>
          <w:rFonts w:ascii="Times New Roman" w:hAnsi="Times New Roman" w:cs="Times New Roman"/>
          <w:sz w:val="32"/>
          <w:szCs w:val="32"/>
        </w:rPr>
        <w:t xml:space="preserve"> CIEN años de la fundación de este Comunidad</w:t>
      </w:r>
      <w:r w:rsidR="00ED5F41">
        <w:rPr>
          <w:rFonts w:ascii="Times New Roman" w:hAnsi="Times New Roman" w:cs="Times New Roman"/>
          <w:sz w:val="32"/>
          <w:szCs w:val="32"/>
        </w:rPr>
        <w:t xml:space="preserve"> Redentorista. Ha sido una Comunidad </w:t>
      </w:r>
      <w:r w:rsidR="003F2CB2">
        <w:rPr>
          <w:rFonts w:ascii="Times New Roman" w:hAnsi="Times New Roman" w:cs="Times New Roman"/>
          <w:sz w:val="32"/>
          <w:szCs w:val="32"/>
        </w:rPr>
        <w:t>eminentemente misionera</w:t>
      </w:r>
      <w:r w:rsidR="00146E71">
        <w:rPr>
          <w:rFonts w:ascii="Times New Roman" w:hAnsi="Times New Roman" w:cs="Times New Roman"/>
          <w:sz w:val="32"/>
          <w:szCs w:val="32"/>
        </w:rPr>
        <w:t xml:space="preserve">, aunque en este momento </w:t>
      </w:r>
      <w:r w:rsidR="00ED5F41">
        <w:rPr>
          <w:rFonts w:ascii="Times New Roman" w:hAnsi="Times New Roman" w:cs="Times New Roman"/>
          <w:sz w:val="32"/>
          <w:szCs w:val="32"/>
        </w:rPr>
        <w:t>ya sólo quedamos</w:t>
      </w:r>
      <w:r w:rsidR="00146E71">
        <w:rPr>
          <w:rFonts w:ascii="Times New Roman" w:hAnsi="Times New Roman" w:cs="Times New Roman"/>
          <w:sz w:val="32"/>
          <w:szCs w:val="32"/>
        </w:rPr>
        <w:t xml:space="preserve"> dos cohermanos</w:t>
      </w:r>
      <w:r w:rsidR="00ED5F41">
        <w:rPr>
          <w:rFonts w:ascii="Times New Roman" w:hAnsi="Times New Roman" w:cs="Times New Roman"/>
          <w:sz w:val="32"/>
          <w:szCs w:val="32"/>
        </w:rPr>
        <w:t>, ya mayorcitos.</w:t>
      </w:r>
    </w:p>
    <w:p w14:paraId="69B33981" w14:textId="23E490B3" w:rsidR="000078FE" w:rsidRPr="00D463FD" w:rsidRDefault="00ED5F41" w:rsidP="00E73EB4">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t>A tal efecto</w:t>
      </w:r>
      <w:r w:rsidR="00D463FD">
        <w:rPr>
          <w:rFonts w:ascii="Times New Roman" w:hAnsi="Times New Roman" w:cs="Times New Roman"/>
          <w:sz w:val="32"/>
          <w:szCs w:val="32"/>
        </w:rPr>
        <w:t xml:space="preserve">, hemos preparado este importante acontecimiento con unos </w:t>
      </w:r>
      <w:r w:rsidR="00D463FD" w:rsidRPr="00255753">
        <w:rPr>
          <w:rFonts w:ascii="Times New Roman" w:hAnsi="Times New Roman" w:cs="Times New Roman"/>
          <w:b/>
          <w:bCs/>
          <w:sz w:val="32"/>
          <w:szCs w:val="32"/>
        </w:rPr>
        <w:t>actos conmemorativos</w:t>
      </w:r>
      <w:r w:rsidR="00255753" w:rsidRPr="00255753">
        <w:rPr>
          <w:rFonts w:ascii="Times New Roman" w:hAnsi="Times New Roman" w:cs="Times New Roman"/>
          <w:b/>
          <w:bCs/>
          <w:sz w:val="32"/>
          <w:szCs w:val="32"/>
        </w:rPr>
        <w:t>:</w:t>
      </w:r>
    </w:p>
    <w:p w14:paraId="575E54EB" w14:textId="77777777" w:rsidR="00255753" w:rsidRPr="00255753" w:rsidRDefault="00255753" w:rsidP="00E73EB4">
      <w:pPr>
        <w:spacing w:after="0" w:line="240" w:lineRule="auto"/>
        <w:jc w:val="both"/>
        <w:rPr>
          <w:rFonts w:ascii="Times New Roman" w:hAnsi="Times New Roman" w:cs="Times New Roman"/>
          <w:b/>
          <w:bCs/>
          <w:sz w:val="32"/>
          <w:szCs w:val="32"/>
        </w:rPr>
      </w:pPr>
    </w:p>
    <w:p w14:paraId="0E03B849" w14:textId="4CB44445" w:rsidR="004E5A6D" w:rsidRDefault="00D463FD" w:rsidP="004E5A6D">
      <w:pPr>
        <w:spacing w:after="0" w:line="240" w:lineRule="auto"/>
        <w:jc w:val="both"/>
        <w:rPr>
          <w:rFonts w:ascii="Times New Roman" w:hAnsi="Times New Roman" w:cs="Times New Roman"/>
          <w:sz w:val="32"/>
          <w:szCs w:val="32"/>
        </w:rPr>
      </w:pPr>
      <w:r w:rsidRPr="00D463FD">
        <w:rPr>
          <w:rFonts w:ascii="Times New Roman" w:hAnsi="Times New Roman" w:cs="Times New Roman"/>
          <w:sz w:val="32"/>
          <w:szCs w:val="32"/>
        </w:rPr>
        <w:t>A/</w:t>
      </w:r>
      <w:r>
        <w:rPr>
          <w:rFonts w:ascii="Times New Roman" w:hAnsi="Times New Roman" w:cs="Times New Roman"/>
          <w:b/>
          <w:bCs/>
          <w:sz w:val="32"/>
          <w:szCs w:val="32"/>
        </w:rPr>
        <w:t xml:space="preserve"> </w:t>
      </w:r>
      <w:r w:rsidR="00BE0CE7" w:rsidRPr="003046CC">
        <w:rPr>
          <w:rFonts w:ascii="Times New Roman" w:hAnsi="Times New Roman" w:cs="Times New Roman"/>
          <w:b/>
          <w:bCs/>
          <w:sz w:val="32"/>
          <w:szCs w:val="32"/>
        </w:rPr>
        <w:t>El sábado día 11 de enero</w:t>
      </w:r>
      <w:r w:rsidR="003046CC">
        <w:rPr>
          <w:rFonts w:ascii="Times New Roman" w:hAnsi="Times New Roman" w:cs="Times New Roman"/>
          <w:sz w:val="32"/>
          <w:szCs w:val="32"/>
        </w:rPr>
        <w:t>,</w:t>
      </w:r>
      <w:r w:rsidR="00BE0CE7" w:rsidRPr="004E5A6D">
        <w:rPr>
          <w:rFonts w:ascii="Times New Roman" w:hAnsi="Times New Roman" w:cs="Times New Roman"/>
          <w:sz w:val="32"/>
          <w:szCs w:val="32"/>
        </w:rPr>
        <w:t xml:space="preserve"> hemos tenido una </w:t>
      </w:r>
      <w:r w:rsidR="003046CC">
        <w:rPr>
          <w:rFonts w:ascii="Times New Roman" w:hAnsi="Times New Roman" w:cs="Times New Roman"/>
          <w:sz w:val="32"/>
          <w:szCs w:val="32"/>
        </w:rPr>
        <w:t xml:space="preserve">velada histórico-musical </w:t>
      </w:r>
      <w:r w:rsidR="00BE0CE7" w:rsidRPr="004E5A6D">
        <w:rPr>
          <w:rFonts w:ascii="Times New Roman" w:hAnsi="Times New Roman" w:cs="Times New Roman"/>
          <w:sz w:val="32"/>
          <w:szCs w:val="32"/>
        </w:rPr>
        <w:t>con e</w:t>
      </w:r>
      <w:r w:rsidR="00255753">
        <w:rPr>
          <w:rFonts w:ascii="Times New Roman" w:hAnsi="Times New Roman" w:cs="Times New Roman"/>
          <w:sz w:val="32"/>
          <w:szCs w:val="32"/>
        </w:rPr>
        <w:t>l siguiente</w:t>
      </w:r>
      <w:r w:rsidR="00BE0CE7" w:rsidRPr="004E5A6D">
        <w:rPr>
          <w:rFonts w:ascii="Times New Roman" w:hAnsi="Times New Roman" w:cs="Times New Roman"/>
          <w:sz w:val="32"/>
          <w:szCs w:val="32"/>
        </w:rPr>
        <w:t xml:space="preserve"> programa:</w:t>
      </w:r>
    </w:p>
    <w:p w14:paraId="7D42F15B" w14:textId="77777777" w:rsidR="004E5A6D" w:rsidRDefault="004E5A6D" w:rsidP="004E5A6D">
      <w:pPr>
        <w:spacing w:after="0" w:line="240" w:lineRule="auto"/>
        <w:jc w:val="both"/>
        <w:rPr>
          <w:rFonts w:ascii="Times New Roman" w:hAnsi="Times New Roman" w:cs="Times New Roman"/>
          <w:sz w:val="32"/>
          <w:szCs w:val="32"/>
        </w:rPr>
      </w:pPr>
    </w:p>
    <w:p w14:paraId="71C2CFEF" w14:textId="0361C6ED" w:rsidR="000121D6" w:rsidRPr="00255753" w:rsidRDefault="00BE0CE7" w:rsidP="004E5A6D">
      <w:pPr>
        <w:spacing w:after="0" w:line="240" w:lineRule="auto"/>
        <w:jc w:val="both"/>
        <w:rPr>
          <w:rFonts w:ascii="Times New Roman" w:hAnsi="Times New Roman" w:cs="Times New Roman"/>
          <w:b/>
          <w:bCs/>
          <w:sz w:val="32"/>
          <w:szCs w:val="32"/>
        </w:rPr>
      </w:pPr>
      <w:r w:rsidRPr="00255753">
        <w:rPr>
          <w:rFonts w:ascii="Times New Roman" w:hAnsi="Times New Roman" w:cs="Times New Roman"/>
          <w:b/>
          <w:bCs/>
          <w:sz w:val="32"/>
          <w:szCs w:val="32"/>
        </w:rPr>
        <w:t>1-</w:t>
      </w:r>
      <w:r w:rsidR="000121D6" w:rsidRPr="00255753">
        <w:rPr>
          <w:rFonts w:ascii="Times New Roman" w:hAnsi="Times New Roman" w:cs="Times New Roman"/>
          <w:b/>
          <w:bCs/>
          <w:sz w:val="32"/>
          <w:szCs w:val="32"/>
        </w:rPr>
        <w:t xml:space="preserve">FUNDACIÓN </w:t>
      </w:r>
      <w:r w:rsidR="004E5A6D" w:rsidRPr="00255753">
        <w:rPr>
          <w:rFonts w:ascii="Times New Roman" w:hAnsi="Times New Roman" w:cs="Times New Roman"/>
          <w:b/>
          <w:bCs/>
          <w:sz w:val="32"/>
          <w:szCs w:val="32"/>
        </w:rPr>
        <w:t xml:space="preserve">de la </w:t>
      </w:r>
      <w:r w:rsidR="000121D6" w:rsidRPr="00255753">
        <w:rPr>
          <w:rFonts w:ascii="Times New Roman" w:hAnsi="Times New Roman" w:cs="Times New Roman"/>
          <w:b/>
          <w:bCs/>
          <w:sz w:val="32"/>
          <w:szCs w:val="32"/>
        </w:rPr>
        <w:t>COMUNIDAD REDENTORISTA EN A CORUÑA</w:t>
      </w:r>
    </w:p>
    <w:p w14:paraId="6E47378A" w14:textId="77777777" w:rsidR="004E5A6D" w:rsidRDefault="000121D6" w:rsidP="004E5A6D">
      <w:pPr>
        <w:spacing w:after="0" w:line="240" w:lineRule="auto"/>
        <w:jc w:val="both"/>
        <w:rPr>
          <w:rFonts w:ascii="Times New Roman" w:hAnsi="Times New Roman" w:cs="Times New Roman"/>
          <w:sz w:val="32"/>
          <w:szCs w:val="32"/>
        </w:rPr>
      </w:pPr>
      <w:r w:rsidRPr="000121D6">
        <w:rPr>
          <w:rFonts w:ascii="Times New Roman" w:hAnsi="Times New Roman" w:cs="Times New Roman"/>
          <w:sz w:val="32"/>
          <w:szCs w:val="32"/>
        </w:rPr>
        <w:t xml:space="preserve">Por </w:t>
      </w:r>
      <w:r w:rsidR="004E5A6D">
        <w:rPr>
          <w:rFonts w:ascii="Times New Roman" w:hAnsi="Times New Roman" w:cs="Times New Roman"/>
          <w:sz w:val="32"/>
          <w:szCs w:val="32"/>
        </w:rPr>
        <w:t xml:space="preserve">el P. </w:t>
      </w:r>
      <w:r w:rsidRPr="000121D6">
        <w:rPr>
          <w:rFonts w:ascii="Times New Roman" w:hAnsi="Times New Roman" w:cs="Times New Roman"/>
          <w:sz w:val="32"/>
          <w:szCs w:val="32"/>
        </w:rPr>
        <w:t>Juan Manuel del Río</w:t>
      </w:r>
    </w:p>
    <w:p w14:paraId="28AF19FE" w14:textId="77777777" w:rsidR="004E5A6D" w:rsidRDefault="004E5A6D" w:rsidP="004E5A6D">
      <w:pPr>
        <w:spacing w:after="0" w:line="240" w:lineRule="auto"/>
        <w:jc w:val="both"/>
        <w:rPr>
          <w:rFonts w:ascii="Times New Roman" w:hAnsi="Times New Roman" w:cs="Times New Roman"/>
          <w:sz w:val="32"/>
          <w:szCs w:val="32"/>
        </w:rPr>
      </w:pPr>
    </w:p>
    <w:p w14:paraId="31BAB9BD" w14:textId="78B5806E" w:rsidR="000121D6" w:rsidRPr="00255753" w:rsidRDefault="004E5A6D" w:rsidP="004E5A6D">
      <w:pPr>
        <w:spacing w:after="0" w:line="240" w:lineRule="auto"/>
        <w:jc w:val="both"/>
        <w:rPr>
          <w:rFonts w:ascii="Times New Roman" w:hAnsi="Times New Roman" w:cs="Times New Roman"/>
          <w:b/>
          <w:bCs/>
          <w:sz w:val="32"/>
          <w:szCs w:val="32"/>
        </w:rPr>
      </w:pPr>
      <w:r w:rsidRPr="00255753">
        <w:rPr>
          <w:rFonts w:ascii="Times New Roman" w:hAnsi="Times New Roman" w:cs="Times New Roman"/>
          <w:b/>
          <w:bCs/>
          <w:sz w:val="32"/>
          <w:szCs w:val="32"/>
        </w:rPr>
        <w:t>2-</w:t>
      </w:r>
      <w:r w:rsidR="000121D6" w:rsidRPr="00255753">
        <w:rPr>
          <w:rFonts w:ascii="Times New Roman" w:hAnsi="Times New Roman" w:cs="Times New Roman"/>
          <w:b/>
          <w:bCs/>
          <w:sz w:val="32"/>
          <w:szCs w:val="32"/>
        </w:rPr>
        <w:t>MÚSICOS RELIGIOSOS EN LA CORUÑA:</w:t>
      </w:r>
      <w:r w:rsidRPr="00255753">
        <w:rPr>
          <w:rFonts w:ascii="Times New Roman" w:hAnsi="Times New Roman" w:cs="Times New Roman"/>
          <w:b/>
          <w:bCs/>
          <w:sz w:val="32"/>
          <w:szCs w:val="32"/>
        </w:rPr>
        <w:t xml:space="preserve"> </w:t>
      </w:r>
      <w:r w:rsidR="000121D6" w:rsidRPr="00255753">
        <w:rPr>
          <w:rFonts w:ascii="Times New Roman" w:hAnsi="Times New Roman" w:cs="Times New Roman"/>
          <w:b/>
          <w:bCs/>
          <w:sz w:val="32"/>
          <w:szCs w:val="32"/>
        </w:rPr>
        <w:t>ALBERTO GARAIZABAL Y GASPAR ESMIT</w:t>
      </w:r>
    </w:p>
    <w:p w14:paraId="30994A9F" w14:textId="77777777" w:rsidR="004E5A6D" w:rsidRDefault="000121D6" w:rsidP="004E5A6D">
      <w:pPr>
        <w:spacing w:after="0" w:line="240" w:lineRule="auto"/>
        <w:jc w:val="both"/>
        <w:rPr>
          <w:rFonts w:ascii="Times New Roman" w:hAnsi="Times New Roman" w:cs="Times New Roman"/>
          <w:sz w:val="32"/>
          <w:szCs w:val="32"/>
        </w:rPr>
      </w:pPr>
      <w:r w:rsidRPr="000121D6">
        <w:rPr>
          <w:rFonts w:ascii="Times New Roman" w:hAnsi="Times New Roman" w:cs="Times New Roman"/>
          <w:sz w:val="32"/>
          <w:szCs w:val="32"/>
        </w:rPr>
        <w:t>Por Beatriz López Suevos, musicóloga y catedrática de música</w:t>
      </w:r>
    </w:p>
    <w:p w14:paraId="6E818DE6" w14:textId="77777777" w:rsidR="004E5A6D" w:rsidRDefault="004E5A6D" w:rsidP="004E5A6D">
      <w:pPr>
        <w:spacing w:after="0" w:line="240" w:lineRule="auto"/>
        <w:jc w:val="both"/>
        <w:rPr>
          <w:rFonts w:ascii="Times New Roman" w:hAnsi="Times New Roman" w:cs="Times New Roman"/>
          <w:sz w:val="32"/>
          <w:szCs w:val="32"/>
        </w:rPr>
      </w:pPr>
    </w:p>
    <w:p w14:paraId="20906604" w14:textId="466FA618" w:rsidR="000121D6" w:rsidRPr="00255753" w:rsidRDefault="004E5A6D" w:rsidP="004E5A6D">
      <w:pPr>
        <w:spacing w:after="0" w:line="240" w:lineRule="auto"/>
        <w:jc w:val="both"/>
        <w:rPr>
          <w:rFonts w:ascii="Times New Roman" w:hAnsi="Times New Roman" w:cs="Times New Roman"/>
          <w:b/>
          <w:bCs/>
          <w:sz w:val="32"/>
          <w:szCs w:val="32"/>
        </w:rPr>
      </w:pPr>
      <w:r w:rsidRPr="00255753">
        <w:rPr>
          <w:rFonts w:ascii="Times New Roman" w:hAnsi="Times New Roman" w:cs="Times New Roman"/>
          <w:b/>
          <w:bCs/>
          <w:sz w:val="32"/>
          <w:szCs w:val="32"/>
        </w:rPr>
        <w:t>3-</w:t>
      </w:r>
      <w:r w:rsidR="000121D6" w:rsidRPr="00255753">
        <w:rPr>
          <w:rFonts w:ascii="Times New Roman" w:hAnsi="Times New Roman" w:cs="Times New Roman"/>
          <w:b/>
          <w:bCs/>
          <w:sz w:val="32"/>
          <w:szCs w:val="32"/>
        </w:rPr>
        <w:t>RECITAL RELIGIOSO DE CANTO LÍRICO</w:t>
      </w:r>
      <w:r w:rsidRPr="00255753">
        <w:rPr>
          <w:rFonts w:ascii="Times New Roman" w:hAnsi="Times New Roman" w:cs="Times New Roman"/>
          <w:b/>
          <w:bCs/>
          <w:sz w:val="32"/>
          <w:szCs w:val="32"/>
        </w:rPr>
        <w:t xml:space="preserve">, </w:t>
      </w:r>
      <w:r w:rsidR="006D1713" w:rsidRPr="00255753">
        <w:rPr>
          <w:rFonts w:ascii="Times New Roman" w:hAnsi="Times New Roman" w:cs="Times New Roman"/>
          <w:b/>
          <w:bCs/>
          <w:sz w:val="32"/>
          <w:szCs w:val="32"/>
        </w:rPr>
        <w:t xml:space="preserve">A CARGO DE </w:t>
      </w:r>
      <w:r w:rsidRPr="00255753">
        <w:rPr>
          <w:rFonts w:ascii="Times New Roman" w:hAnsi="Times New Roman" w:cs="Times New Roman"/>
          <w:b/>
          <w:bCs/>
          <w:sz w:val="32"/>
          <w:szCs w:val="32"/>
        </w:rPr>
        <w:t>LA ESCUELA MUNICIPAL DE MÚSICA</w:t>
      </w:r>
      <w:r w:rsidR="006D1713" w:rsidRPr="00255753">
        <w:rPr>
          <w:rFonts w:ascii="Times New Roman" w:hAnsi="Times New Roman" w:cs="Times New Roman"/>
          <w:b/>
          <w:bCs/>
          <w:sz w:val="32"/>
          <w:szCs w:val="32"/>
        </w:rPr>
        <w:t xml:space="preserve"> </w:t>
      </w:r>
      <w:r w:rsidRPr="00255753">
        <w:rPr>
          <w:rFonts w:ascii="Times New Roman" w:hAnsi="Times New Roman" w:cs="Times New Roman"/>
          <w:b/>
          <w:bCs/>
          <w:sz w:val="32"/>
          <w:szCs w:val="32"/>
        </w:rPr>
        <w:t>DE A CORUÑA</w:t>
      </w:r>
      <w:r w:rsidR="003046CC" w:rsidRPr="00255753">
        <w:rPr>
          <w:rFonts w:ascii="Times New Roman" w:hAnsi="Times New Roman" w:cs="Times New Roman"/>
          <w:b/>
          <w:bCs/>
          <w:sz w:val="32"/>
          <w:szCs w:val="32"/>
        </w:rPr>
        <w:t>.</w:t>
      </w:r>
    </w:p>
    <w:p w14:paraId="53D74810" w14:textId="04F481A8" w:rsidR="00D463FD" w:rsidRDefault="006D1713" w:rsidP="004E5A6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Dirigida p</w:t>
      </w:r>
      <w:r w:rsidR="000121D6" w:rsidRPr="000121D6">
        <w:rPr>
          <w:rFonts w:ascii="Times New Roman" w:hAnsi="Times New Roman" w:cs="Times New Roman"/>
          <w:sz w:val="32"/>
          <w:szCs w:val="32"/>
        </w:rPr>
        <w:t xml:space="preserve">or </w:t>
      </w:r>
      <w:r>
        <w:rPr>
          <w:rFonts w:ascii="Times New Roman" w:hAnsi="Times New Roman" w:cs="Times New Roman"/>
          <w:sz w:val="32"/>
          <w:szCs w:val="32"/>
        </w:rPr>
        <w:t xml:space="preserve">el eminente </w:t>
      </w:r>
      <w:r w:rsidR="00D463FD">
        <w:rPr>
          <w:rFonts w:ascii="Times New Roman" w:hAnsi="Times New Roman" w:cs="Times New Roman"/>
          <w:sz w:val="32"/>
          <w:szCs w:val="32"/>
        </w:rPr>
        <w:t xml:space="preserve">profesor, </w:t>
      </w:r>
      <w:r>
        <w:rPr>
          <w:rFonts w:ascii="Times New Roman" w:hAnsi="Times New Roman" w:cs="Times New Roman"/>
          <w:sz w:val="32"/>
          <w:szCs w:val="32"/>
        </w:rPr>
        <w:t xml:space="preserve">director de música, y organista, </w:t>
      </w:r>
      <w:r w:rsidR="000121D6" w:rsidRPr="000121D6">
        <w:rPr>
          <w:rFonts w:ascii="Times New Roman" w:hAnsi="Times New Roman" w:cs="Times New Roman"/>
          <w:sz w:val="32"/>
          <w:szCs w:val="32"/>
        </w:rPr>
        <w:t>Pablo Carballido</w:t>
      </w:r>
      <w:r>
        <w:rPr>
          <w:rFonts w:ascii="Times New Roman" w:hAnsi="Times New Roman" w:cs="Times New Roman"/>
          <w:sz w:val="32"/>
          <w:szCs w:val="32"/>
        </w:rPr>
        <w:t>.</w:t>
      </w:r>
    </w:p>
    <w:p w14:paraId="30A28CF9" w14:textId="21ED1042" w:rsidR="006D1713" w:rsidRDefault="00B572A0" w:rsidP="004E5A6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Y</w:t>
      </w:r>
      <w:r w:rsidR="00D463FD">
        <w:rPr>
          <w:rFonts w:ascii="Times New Roman" w:hAnsi="Times New Roman" w:cs="Times New Roman"/>
          <w:sz w:val="32"/>
          <w:szCs w:val="32"/>
        </w:rPr>
        <w:t xml:space="preserve"> la intervención</w:t>
      </w:r>
      <w:r w:rsidR="00130A02">
        <w:rPr>
          <w:rFonts w:ascii="Times New Roman" w:hAnsi="Times New Roman" w:cs="Times New Roman"/>
          <w:sz w:val="32"/>
          <w:szCs w:val="32"/>
        </w:rPr>
        <w:t xml:space="preserve"> de la pianista </w:t>
      </w:r>
      <w:r w:rsidR="00E7192D">
        <w:rPr>
          <w:rFonts w:ascii="Times New Roman" w:hAnsi="Times New Roman" w:cs="Times New Roman"/>
          <w:sz w:val="32"/>
          <w:szCs w:val="32"/>
        </w:rPr>
        <w:t>Ludmila Orlova</w:t>
      </w:r>
      <w:r>
        <w:rPr>
          <w:rFonts w:ascii="Times New Roman" w:hAnsi="Times New Roman" w:cs="Times New Roman"/>
          <w:sz w:val="32"/>
          <w:szCs w:val="32"/>
        </w:rPr>
        <w:t>.</w:t>
      </w:r>
    </w:p>
    <w:p w14:paraId="3C7B9821" w14:textId="6C87FD4E" w:rsidR="006D1713" w:rsidRDefault="006D1713" w:rsidP="004E5A6D">
      <w:pPr>
        <w:spacing w:after="0" w:line="240" w:lineRule="auto"/>
        <w:jc w:val="both"/>
        <w:rPr>
          <w:rFonts w:ascii="Times New Roman" w:hAnsi="Times New Roman" w:cs="Times New Roman"/>
          <w:sz w:val="32"/>
          <w:szCs w:val="32"/>
        </w:rPr>
      </w:pPr>
    </w:p>
    <w:p w14:paraId="380D98F1" w14:textId="15C81805" w:rsidR="006D1713" w:rsidRDefault="00130A02" w:rsidP="004E5A6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Cada </w:t>
      </w:r>
      <w:r w:rsidR="00B572A0">
        <w:rPr>
          <w:rFonts w:ascii="Times New Roman" w:hAnsi="Times New Roman" w:cs="Times New Roman"/>
          <w:sz w:val="32"/>
          <w:szCs w:val="32"/>
        </w:rPr>
        <w:t>acto</w:t>
      </w:r>
      <w:r>
        <w:rPr>
          <w:rFonts w:ascii="Times New Roman" w:hAnsi="Times New Roman" w:cs="Times New Roman"/>
          <w:sz w:val="32"/>
          <w:szCs w:val="32"/>
        </w:rPr>
        <w:t xml:space="preserve"> ha sido muy aplaudid</w:t>
      </w:r>
      <w:r w:rsidR="00B572A0">
        <w:rPr>
          <w:rFonts w:ascii="Times New Roman" w:hAnsi="Times New Roman" w:cs="Times New Roman"/>
          <w:sz w:val="32"/>
          <w:szCs w:val="32"/>
        </w:rPr>
        <w:t>o</w:t>
      </w:r>
      <w:r>
        <w:rPr>
          <w:rFonts w:ascii="Times New Roman" w:hAnsi="Times New Roman" w:cs="Times New Roman"/>
          <w:sz w:val="32"/>
          <w:szCs w:val="32"/>
        </w:rPr>
        <w:t xml:space="preserve"> </w:t>
      </w:r>
      <w:r w:rsidR="00E7192D">
        <w:rPr>
          <w:rFonts w:ascii="Times New Roman" w:hAnsi="Times New Roman" w:cs="Times New Roman"/>
          <w:sz w:val="32"/>
          <w:szCs w:val="32"/>
        </w:rPr>
        <w:t>por el</w:t>
      </w:r>
      <w:r w:rsidR="003046CC">
        <w:rPr>
          <w:rFonts w:ascii="Times New Roman" w:hAnsi="Times New Roman" w:cs="Times New Roman"/>
          <w:sz w:val="32"/>
          <w:szCs w:val="32"/>
        </w:rPr>
        <w:t xml:space="preserve"> </w:t>
      </w:r>
      <w:r>
        <w:rPr>
          <w:rFonts w:ascii="Times New Roman" w:hAnsi="Times New Roman" w:cs="Times New Roman"/>
          <w:sz w:val="32"/>
          <w:szCs w:val="32"/>
        </w:rPr>
        <w:t>público.</w:t>
      </w:r>
    </w:p>
    <w:p w14:paraId="64367977" w14:textId="77777777" w:rsidR="00130A02" w:rsidRPr="000121D6" w:rsidRDefault="00130A02" w:rsidP="004E5A6D">
      <w:pPr>
        <w:spacing w:after="0" w:line="240" w:lineRule="auto"/>
        <w:jc w:val="both"/>
        <w:rPr>
          <w:rFonts w:ascii="Times New Roman" w:hAnsi="Times New Roman" w:cs="Times New Roman"/>
          <w:sz w:val="32"/>
          <w:szCs w:val="32"/>
        </w:rPr>
      </w:pPr>
    </w:p>
    <w:p w14:paraId="60B9824A" w14:textId="0AE83401" w:rsidR="000121D6" w:rsidRDefault="00E7192D" w:rsidP="004E5A6D">
      <w:pPr>
        <w:spacing w:after="0" w:line="240" w:lineRule="auto"/>
        <w:contextualSpacing/>
        <w:jc w:val="both"/>
        <w:rPr>
          <w:rFonts w:ascii="Times New Roman" w:hAnsi="Times New Roman" w:cs="Times New Roman"/>
          <w:sz w:val="32"/>
          <w:szCs w:val="32"/>
        </w:rPr>
      </w:pPr>
      <w:r w:rsidRPr="00E7192D">
        <w:rPr>
          <w:rFonts w:ascii="Times New Roman" w:hAnsi="Times New Roman" w:cs="Times New Roman"/>
          <w:sz w:val="32"/>
          <w:szCs w:val="32"/>
        </w:rPr>
        <w:lastRenderedPageBreak/>
        <w:t>B/</w:t>
      </w:r>
      <w:r>
        <w:rPr>
          <w:rFonts w:ascii="Times New Roman" w:hAnsi="Times New Roman" w:cs="Times New Roman"/>
          <w:b/>
          <w:bCs/>
          <w:sz w:val="32"/>
          <w:szCs w:val="32"/>
        </w:rPr>
        <w:t xml:space="preserve"> </w:t>
      </w:r>
      <w:r w:rsidR="003046CC" w:rsidRPr="003046CC">
        <w:rPr>
          <w:rFonts w:ascii="Times New Roman" w:hAnsi="Times New Roman" w:cs="Times New Roman"/>
          <w:b/>
          <w:bCs/>
          <w:sz w:val="32"/>
          <w:szCs w:val="32"/>
        </w:rPr>
        <w:t>El domingo 12 de enero,</w:t>
      </w:r>
      <w:r w:rsidR="003046CC">
        <w:rPr>
          <w:rFonts w:ascii="Times New Roman" w:hAnsi="Times New Roman" w:cs="Times New Roman"/>
          <w:sz w:val="32"/>
          <w:szCs w:val="32"/>
        </w:rPr>
        <w:t xml:space="preserve"> día del Centenario. La solemne Eucarist</w:t>
      </w:r>
      <w:r w:rsidR="0084382D">
        <w:rPr>
          <w:rFonts w:ascii="Times New Roman" w:hAnsi="Times New Roman" w:cs="Times New Roman"/>
          <w:sz w:val="32"/>
          <w:szCs w:val="32"/>
        </w:rPr>
        <w:t xml:space="preserve">ía de Acción de Gracias, </w:t>
      </w:r>
      <w:r>
        <w:rPr>
          <w:rFonts w:ascii="Times New Roman" w:hAnsi="Times New Roman" w:cs="Times New Roman"/>
          <w:sz w:val="32"/>
          <w:szCs w:val="32"/>
        </w:rPr>
        <w:t>a</w:t>
      </w:r>
      <w:r w:rsidR="0084382D">
        <w:rPr>
          <w:rFonts w:ascii="Times New Roman" w:hAnsi="Times New Roman" w:cs="Times New Roman"/>
          <w:sz w:val="32"/>
          <w:szCs w:val="32"/>
        </w:rPr>
        <w:t xml:space="preserve"> las 18 horas, ha sido presidida por el Sr. Arzobispo</w:t>
      </w:r>
      <w:r>
        <w:rPr>
          <w:rFonts w:ascii="Times New Roman" w:hAnsi="Times New Roman" w:cs="Times New Roman"/>
          <w:sz w:val="32"/>
          <w:szCs w:val="32"/>
        </w:rPr>
        <w:t xml:space="preserve"> de nuestra diócesis compostelana,</w:t>
      </w:r>
      <w:r w:rsidR="0084382D">
        <w:rPr>
          <w:rFonts w:ascii="Times New Roman" w:hAnsi="Times New Roman" w:cs="Times New Roman"/>
          <w:sz w:val="32"/>
          <w:szCs w:val="32"/>
        </w:rPr>
        <w:t xml:space="preserve"> </w:t>
      </w:r>
      <w:r w:rsidR="000121D6" w:rsidRPr="000121D6">
        <w:rPr>
          <w:rFonts w:ascii="Times New Roman" w:hAnsi="Times New Roman" w:cs="Times New Roman"/>
          <w:sz w:val="32"/>
          <w:szCs w:val="32"/>
        </w:rPr>
        <w:t xml:space="preserve">D. Francisco J. </w:t>
      </w:r>
      <w:r w:rsidR="00602D94">
        <w:rPr>
          <w:rFonts w:ascii="Times New Roman" w:hAnsi="Times New Roman" w:cs="Times New Roman"/>
          <w:sz w:val="32"/>
          <w:szCs w:val="32"/>
        </w:rPr>
        <w:t>Pr</w:t>
      </w:r>
      <w:r w:rsidR="000121D6" w:rsidRPr="000121D6">
        <w:rPr>
          <w:rFonts w:ascii="Times New Roman" w:hAnsi="Times New Roman" w:cs="Times New Roman"/>
          <w:sz w:val="32"/>
          <w:szCs w:val="32"/>
        </w:rPr>
        <w:t>ieto</w:t>
      </w:r>
      <w:r w:rsidR="0084382D">
        <w:rPr>
          <w:rFonts w:ascii="Times New Roman" w:hAnsi="Times New Roman" w:cs="Times New Roman"/>
          <w:sz w:val="32"/>
          <w:szCs w:val="32"/>
        </w:rPr>
        <w:t>, y la asistencia de numerosos sacerdotes</w:t>
      </w:r>
      <w:r>
        <w:rPr>
          <w:rFonts w:ascii="Times New Roman" w:hAnsi="Times New Roman" w:cs="Times New Roman"/>
          <w:sz w:val="32"/>
          <w:szCs w:val="32"/>
        </w:rPr>
        <w:t xml:space="preserve"> diocesanos</w:t>
      </w:r>
      <w:r w:rsidR="00B572A0">
        <w:rPr>
          <w:rFonts w:ascii="Times New Roman" w:hAnsi="Times New Roman" w:cs="Times New Roman"/>
          <w:sz w:val="32"/>
          <w:szCs w:val="32"/>
        </w:rPr>
        <w:t xml:space="preserve"> concelebrantes</w:t>
      </w:r>
      <w:r>
        <w:rPr>
          <w:rFonts w:ascii="Times New Roman" w:hAnsi="Times New Roman" w:cs="Times New Roman"/>
          <w:sz w:val="32"/>
          <w:szCs w:val="32"/>
        </w:rPr>
        <w:t>.</w:t>
      </w:r>
      <w:r w:rsidR="0084382D">
        <w:rPr>
          <w:rFonts w:ascii="Times New Roman" w:hAnsi="Times New Roman" w:cs="Times New Roman"/>
          <w:sz w:val="32"/>
          <w:szCs w:val="32"/>
        </w:rPr>
        <w:t xml:space="preserve"> </w:t>
      </w:r>
    </w:p>
    <w:p w14:paraId="200AE691" w14:textId="77777777" w:rsidR="00B572A0" w:rsidRDefault="00B572A0" w:rsidP="004E5A6D">
      <w:pPr>
        <w:spacing w:after="0" w:line="240" w:lineRule="auto"/>
        <w:contextualSpacing/>
        <w:jc w:val="both"/>
        <w:rPr>
          <w:rFonts w:ascii="Times New Roman" w:hAnsi="Times New Roman" w:cs="Times New Roman"/>
          <w:sz w:val="32"/>
          <w:szCs w:val="32"/>
        </w:rPr>
      </w:pPr>
    </w:p>
    <w:p w14:paraId="4F983604" w14:textId="45B8D821" w:rsidR="004B00BF" w:rsidRDefault="004B00BF" w:rsidP="004E5A6D">
      <w:pPr>
        <w:spacing w:after="0" w:line="24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D. Francisco resaltó en su preciosa homilía la labor </w:t>
      </w:r>
      <w:r w:rsidR="00657D3B">
        <w:rPr>
          <w:rFonts w:ascii="Times New Roman" w:hAnsi="Times New Roman" w:cs="Times New Roman"/>
          <w:sz w:val="32"/>
          <w:szCs w:val="32"/>
        </w:rPr>
        <w:t xml:space="preserve">ingente llevada a cabo por los </w:t>
      </w:r>
      <w:r>
        <w:rPr>
          <w:rFonts w:ascii="Times New Roman" w:hAnsi="Times New Roman" w:cs="Times New Roman"/>
          <w:sz w:val="32"/>
          <w:szCs w:val="32"/>
        </w:rPr>
        <w:t>misioneros</w:t>
      </w:r>
      <w:r w:rsidR="00657D3B">
        <w:rPr>
          <w:rFonts w:ascii="Times New Roman" w:hAnsi="Times New Roman" w:cs="Times New Roman"/>
          <w:sz w:val="32"/>
          <w:szCs w:val="32"/>
        </w:rPr>
        <w:t xml:space="preserve"> </w:t>
      </w:r>
      <w:r w:rsidR="00B572A0">
        <w:rPr>
          <w:rFonts w:ascii="Times New Roman" w:hAnsi="Times New Roman" w:cs="Times New Roman"/>
          <w:sz w:val="32"/>
          <w:szCs w:val="32"/>
        </w:rPr>
        <w:t xml:space="preserve">Redentoristas </w:t>
      </w:r>
      <w:r w:rsidR="00657D3B">
        <w:rPr>
          <w:rFonts w:ascii="Times New Roman" w:hAnsi="Times New Roman" w:cs="Times New Roman"/>
          <w:sz w:val="32"/>
          <w:szCs w:val="32"/>
        </w:rPr>
        <w:t xml:space="preserve">de esta Casa, tanto </w:t>
      </w:r>
      <w:r w:rsidR="00B572A0">
        <w:rPr>
          <w:rFonts w:ascii="Times New Roman" w:hAnsi="Times New Roman" w:cs="Times New Roman"/>
          <w:sz w:val="32"/>
          <w:szCs w:val="32"/>
        </w:rPr>
        <w:t xml:space="preserve">a través </w:t>
      </w:r>
      <w:r w:rsidR="00657D3B">
        <w:rPr>
          <w:rFonts w:ascii="Times New Roman" w:hAnsi="Times New Roman" w:cs="Times New Roman"/>
          <w:sz w:val="32"/>
          <w:szCs w:val="32"/>
        </w:rPr>
        <w:t>de las Misiones populares, como por el Culto interno, y la propagación de la devoción a Ntra. Madre del Perpetuo Socorro.</w:t>
      </w:r>
    </w:p>
    <w:p w14:paraId="03C23C6D" w14:textId="77777777" w:rsidR="00F159E3" w:rsidRDefault="00F159E3" w:rsidP="004E5A6D">
      <w:pPr>
        <w:spacing w:after="0" w:line="240" w:lineRule="auto"/>
        <w:contextualSpacing/>
        <w:jc w:val="both"/>
        <w:rPr>
          <w:rFonts w:ascii="Times New Roman" w:hAnsi="Times New Roman" w:cs="Times New Roman"/>
          <w:sz w:val="32"/>
          <w:szCs w:val="32"/>
        </w:rPr>
      </w:pPr>
    </w:p>
    <w:p w14:paraId="5EF3D3DA" w14:textId="72268A0D" w:rsidR="0084382D" w:rsidRDefault="00B572A0" w:rsidP="004E5A6D">
      <w:pPr>
        <w:spacing w:after="0" w:line="240" w:lineRule="auto"/>
        <w:contextualSpacing/>
        <w:jc w:val="both"/>
        <w:rPr>
          <w:rFonts w:ascii="Times New Roman" w:hAnsi="Times New Roman" w:cs="Times New Roman"/>
          <w:sz w:val="32"/>
          <w:szCs w:val="32"/>
        </w:rPr>
      </w:pPr>
      <w:r>
        <w:rPr>
          <w:rFonts w:ascii="Times New Roman" w:hAnsi="Times New Roman" w:cs="Times New Roman"/>
          <w:sz w:val="32"/>
          <w:szCs w:val="32"/>
        </w:rPr>
        <w:t>Resaltamos también</w:t>
      </w:r>
      <w:r w:rsidR="0084382D">
        <w:rPr>
          <w:rFonts w:ascii="Times New Roman" w:hAnsi="Times New Roman" w:cs="Times New Roman"/>
          <w:sz w:val="32"/>
          <w:szCs w:val="32"/>
        </w:rPr>
        <w:t xml:space="preserve"> la grata presencia del P. Alberto Eseverri, </w:t>
      </w:r>
      <w:r w:rsidR="00E7192D">
        <w:rPr>
          <w:rFonts w:ascii="Times New Roman" w:hAnsi="Times New Roman" w:cs="Times New Roman"/>
          <w:sz w:val="32"/>
          <w:szCs w:val="32"/>
        </w:rPr>
        <w:t>enviado como representante</w:t>
      </w:r>
      <w:r w:rsidR="0084382D">
        <w:rPr>
          <w:rFonts w:ascii="Times New Roman" w:hAnsi="Times New Roman" w:cs="Times New Roman"/>
          <w:sz w:val="32"/>
          <w:szCs w:val="32"/>
        </w:rPr>
        <w:t xml:space="preserve"> </w:t>
      </w:r>
      <w:r w:rsidR="00E7192D">
        <w:rPr>
          <w:rFonts w:ascii="Times New Roman" w:hAnsi="Times New Roman" w:cs="Times New Roman"/>
          <w:sz w:val="32"/>
          <w:szCs w:val="32"/>
        </w:rPr>
        <w:t>del</w:t>
      </w:r>
      <w:r w:rsidR="0084382D">
        <w:rPr>
          <w:rFonts w:ascii="Times New Roman" w:hAnsi="Times New Roman" w:cs="Times New Roman"/>
          <w:sz w:val="32"/>
          <w:szCs w:val="32"/>
        </w:rPr>
        <w:t xml:space="preserve"> Superior Provincial para este </w:t>
      </w:r>
      <w:r w:rsidR="004B00BF">
        <w:rPr>
          <w:rFonts w:ascii="Times New Roman" w:hAnsi="Times New Roman" w:cs="Times New Roman"/>
          <w:sz w:val="32"/>
          <w:szCs w:val="32"/>
        </w:rPr>
        <w:t xml:space="preserve">magno </w:t>
      </w:r>
      <w:r w:rsidR="0084382D">
        <w:rPr>
          <w:rFonts w:ascii="Times New Roman" w:hAnsi="Times New Roman" w:cs="Times New Roman"/>
          <w:sz w:val="32"/>
          <w:szCs w:val="32"/>
        </w:rPr>
        <w:t>evento.</w:t>
      </w:r>
    </w:p>
    <w:p w14:paraId="2E62A854" w14:textId="19E07609" w:rsidR="0084382D" w:rsidRDefault="0084382D" w:rsidP="004E5A6D">
      <w:pPr>
        <w:spacing w:after="0" w:line="240" w:lineRule="auto"/>
        <w:contextualSpacing/>
        <w:jc w:val="both"/>
        <w:rPr>
          <w:rFonts w:ascii="Times New Roman" w:hAnsi="Times New Roman" w:cs="Times New Roman"/>
          <w:sz w:val="32"/>
          <w:szCs w:val="32"/>
        </w:rPr>
      </w:pPr>
    </w:p>
    <w:p w14:paraId="531CF0BD" w14:textId="10420D30" w:rsidR="0084382D" w:rsidRDefault="004B00BF" w:rsidP="004E5A6D">
      <w:pPr>
        <w:spacing w:after="0" w:line="240" w:lineRule="auto"/>
        <w:contextualSpacing/>
        <w:jc w:val="both"/>
        <w:rPr>
          <w:rFonts w:ascii="Times New Roman" w:hAnsi="Times New Roman" w:cs="Times New Roman"/>
          <w:sz w:val="32"/>
          <w:szCs w:val="32"/>
        </w:rPr>
      </w:pPr>
      <w:r>
        <w:rPr>
          <w:rFonts w:ascii="Times New Roman" w:hAnsi="Times New Roman" w:cs="Times New Roman"/>
          <w:sz w:val="32"/>
          <w:szCs w:val="32"/>
        </w:rPr>
        <w:t>Los dos padres que formamos</w:t>
      </w:r>
      <w:r w:rsidR="00D7645F">
        <w:rPr>
          <w:rFonts w:ascii="Times New Roman" w:hAnsi="Times New Roman" w:cs="Times New Roman"/>
          <w:sz w:val="32"/>
          <w:szCs w:val="32"/>
        </w:rPr>
        <w:t xml:space="preserve"> </w:t>
      </w:r>
      <w:r w:rsidR="00EC1593">
        <w:rPr>
          <w:rFonts w:ascii="Times New Roman" w:hAnsi="Times New Roman" w:cs="Times New Roman"/>
          <w:sz w:val="32"/>
          <w:szCs w:val="32"/>
        </w:rPr>
        <w:t>est</w:t>
      </w:r>
      <w:r w:rsidR="00D7645F">
        <w:rPr>
          <w:rFonts w:ascii="Times New Roman" w:hAnsi="Times New Roman" w:cs="Times New Roman"/>
          <w:sz w:val="32"/>
          <w:szCs w:val="32"/>
        </w:rPr>
        <w:t>a</w:t>
      </w:r>
      <w:r w:rsidR="00EC1593">
        <w:rPr>
          <w:rFonts w:ascii="Times New Roman" w:hAnsi="Times New Roman" w:cs="Times New Roman"/>
          <w:sz w:val="32"/>
          <w:szCs w:val="32"/>
        </w:rPr>
        <w:t xml:space="preserve"> Comunidad: P. Antonio Jiménez Campo, superior. Y </w:t>
      </w:r>
      <w:r w:rsidR="00D7645F">
        <w:rPr>
          <w:rFonts w:ascii="Times New Roman" w:hAnsi="Times New Roman" w:cs="Times New Roman"/>
          <w:sz w:val="32"/>
          <w:szCs w:val="32"/>
        </w:rPr>
        <w:t>quien esto escribe,</w:t>
      </w:r>
      <w:r>
        <w:rPr>
          <w:rFonts w:ascii="Times New Roman" w:hAnsi="Times New Roman" w:cs="Times New Roman"/>
          <w:sz w:val="32"/>
          <w:szCs w:val="32"/>
        </w:rPr>
        <w:t xml:space="preserve"> </w:t>
      </w:r>
      <w:r w:rsidR="00EC1593">
        <w:rPr>
          <w:rFonts w:ascii="Times New Roman" w:hAnsi="Times New Roman" w:cs="Times New Roman"/>
          <w:sz w:val="32"/>
          <w:szCs w:val="32"/>
        </w:rPr>
        <w:t>Juan Manuel del Río Lerga</w:t>
      </w:r>
      <w:r>
        <w:rPr>
          <w:rFonts w:ascii="Times New Roman" w:hAnsi="Times New Roman" w:cs="Times New Roman"/>
          <w:sz w:val="32"/>
          <w:szCs w:val="32"/>
        </w:rPr>
        <w:t xml:space="preserve">, les deseamos una copiosa </w:t>
      </w:r>
      <w:r w:rsidR="00B572A0">
        <w:rPr>
          <w:rFonts w:ascii="Times New Roman" w:hAnsi="Times New Roman" w:cs="Times New Roman"/>
          <w:sz w:val="32"/>
          <w:szCs w:val="32"/>
        </w:rPr>
        <w:t xml:space="preserve">y fructífera </w:t>
      </w:r>
      <w:r>
        <w:rPr>
          <w:rFonts w:ascii="Times New Roman" w:hAnsi="Times New Roman" w:cs="Times New Roman"/>
          <w:sz w:val="32"/>
          <w:szCs w:val="32"/>
        </w:rPr>
        <w:t>labor misionera.</w:t>
      </w:r>
    </w:p>
    <w:p w14:paraId="600326F3" w14:textId="73FA23A6" w:rsidR="004B00BF" w:rsidRDefault="004B00BF" w:rsidP="004E5A6D">
      <w:pPr>
        <w:spacing w:after="0" w:line="240" w:lineRule="auto"/>
        <w:contextualSpacing/>
        <w:jc w:val="both"/>
        <w:rPr>
          <w:rFonts w:ascii="Times New Roman" w:hAnsi="Times New Roman" w:cs="Times New Roman"/>
          <w:sz w:val="32"/>
          <w:szCs w:val="32"/>
        </w:rPr>
      </w:pPr>
    </w:p>
    <w:p w14:paraId="5E367C4E" w14:textId="7C47A33D" w:rsidR="004B00BF" w:rsidRDefault="004B00BF" w:rsidP="004E5A6D">
      <w:pPr>
        <w:spacing w:after="0" w:line="240" w:lineRule="auto"/>
        <w:contextualSpacing/>
        <w:jc w:val="both"/>
        <w:rPr>
          <w:rFonts w:ascii="Times New Roman" w:hAnsi="Times New Roman" w:cs="Times New Roman"/>
          <w:sz w:val="32"/>
          <w:szCs w:val="32"/>
        </w:rPr>
      </w:pPr>
      <w:r>
        <w:rPr>
          <w:rFonts w:ascii="Times New Roman" w:hAnsi="Times New Roman" w:cs="Times New Roman"/>
          <w:sz w:val="32"/>
          <w:szCs w:val="32"/>
        </w:rPr>
        <w:t>Juan Manuel del Río, CSsR.</w:t>
      </w:r>
    </w:p>
    <w:p w14:paraId="673DFE93" w14:textId="505C31E1" w:rsidR="00EC1593" w:rsidRDefault="00EC1593" w:rsidP="004E5A6D">
      <w:pPr>
        <w:spacing w:after="0" w:line="240" w:lineRule="auto"/>
        <w:contextualSpacing/>
        <w:jc w:val="both"/>
        <w:rPr>
          <w:rFonts w:ascii="Times New Roman" w:hAnsi="Times New Roman" w:cs="Times New Roman"/>
          <w:sz w:val="32"/>
          <w:szCs w:val="32"/>
        </w:rPr>
      </w:pPr>
    </w:p>
    <w:p w14:paraId="3C72514E" w14:textId="77777777" w:rsidR="00FD75F2" w:rsidRDefault="00FD75F2" w:rsidP="004E5A6D">
      <w:pPr>
        <w:spacing w:after="0" w:line="240" w:lineRule="auto"/>
        <w:contextualSpacing/>
        <w:jc w:val="both"/>
        <w:rPr>
          <w:rFonts w:ascii="Times New Roman" w:hAnsi="Times New Roman" w:cs="Times New Roman"/>
          <w:sz w:val="32"/>
          <w:szCs w:val="32"/>
        </w:rPr>
      </w:pPr>
    </w:p>
    <w:p w14:paraId="5F452AD5" w14:textId="77777777" w:rsidR="00FD75F2" w:rsidRDefault="00FD75F2" w:rsidP="004E5A6D">
      <w:pPr>
        <w:spacing w:after="0" w:line="240" w:lineRule="auto"/>
        <w:contextualSpacing/>
        <w:jc w:val="both"/>
        <w:rPr>
          <w:rFonts w:ascii="Times New Roman" w:hAnsi="Times New Roman" w:cs="Times New Roman"/>
          <w:sz w:val="32"/>
          <w:szCs w:val="32"/>
        </w:rPr>
      </w:pPr>
    </w:p>
    <w:p w14:paraId="7BF274D4" w14:textId="08A5E4BF" w:rsidR="00EC1593" w:rsidRPr="00D7645F" w:rsidRDefault="00EC1593" w:rsidP="004E5A6D">
      <w:pPr>
        <w:spacing w:after="0" w:line="240" w:lineRule="auto"/>
        <w:contextualSpacing/>
        <w:jc w:val="both"/>
        <w:rPr>
          <w:rFonts w:ascii="Times New Roman" w:hAnsi="Times New Roman" w:cs="Times New Roman"/>
          <w:color w:val="0000FF"/>
          <w:sz w:val="32"/>
          <w:szCs w:val="32"/>
        </w:rPr>
      </w:pPr>
      <w:r w:rsidRPr="00D7645F">
        <w:rPr>
          <w:rFonts w:ascii="Times New Roman" w:hAnsi="Times New Roman" w:cs="Times New Roman"/>
          <w:color w:val="0000FF"/>
          <w:sz w:val="32"/>
          <w:szCs w:val="32"/>
        </w:rPr>
        <w:t>A continuación</w:t>
      </w:r>
      <w:r w:rsidR="00FD75F2" w:rsidRPr="00D7645F">
        <w:rPr>
          <w:rFonts w:ascii="Times New Roman" w:hAnsi="Times New Roman" w:cs="Times New Roman"/>
          <w:color w:val="0000FF"/>
          <w:sz w:val="32"/>
          <w:szCs w:val="32"/>
        </w:rPr>
        <w:t>,</w:t>
      </w:r>
      <w:r w:rsidRPr="00D7645F">
        <w:rPr>
          <w:rFonts w:ascii="Times New Roman" w:hAnsi="Times New Roman" w:cs="Times New Roman"/>
          <w:color w:val="0000FF"/>
          <w:sz w:val="32"/>
          <w:szCs w:val="32"/>
        </w:rPr>
        <w:t xml:space="preserve"> </w:t>
      </w:r>
      <w:r w:rsidR="00393D2C" w:rsidRPr="00D7645F">
        <w:rPr>
          <w:rFonts w:ascii="Times New Roman" w:hAnsi="Times New Roman" w:cs="Times New Roman"/>
          <w:color w:val="0000FF"/>
          <w:sz w:val="32"/>
          <w:szCs w:val="32"/>
        </w:rPr>
        <w:t>una síntesis de los Cien años</w:t>
      </w:r>
      <w:r w:rsidR="00FD75F2" w:rsidRPr="00D7645F">
        <w:rPr>
          <w:rFonts w:ascii="Times New Roman" w:hAnsi="Times New Roman" w:cs="Times New Roman"/>
          <w:color w:val="0000FF"/>
          <w:sz w:val="32"/>
          <w:szCs w:val="32"/>
        </w:rPr>
        <w:t>:</w:t>
      </w:r>
    </w:p>
    <w:p w14:paraId="685A7CC5" w14:textId="72717465" w:rsidR="00FD75F2" w:rsidRDefault="00FD75F2" w:rsidP="004E5A6D">
      <w:pPr>
        <w:spacing w:after="0" w:line="240" w:lineRule="auto"/>
        <w:contextualSpacing/>
        <w:jc w:val="both"/>
        <w:rPr>
          <w:rFonts w:ascii="Times New Roman" w:hAnsi="Times New Roman" w:cs="Times New Roman"/>
          <w:sz w:val="32"/>
          <w:szCs w:val="32"/>
        </w:rPr>
      </w:pPr>
    </w:p>
    <w:p w14:paraId="48C74C8F" w14:textId="77777777" w:rsidR="00FD75F2" w:rsidRPr="00FD75F2" w:rsidRDefault="00FD75F2" w:rsidP="00FD75F2">
      <w:pPr>
        <w:shd w:val="clear" w:color="auto" w:fill="FFFFFF" w:themeFill="background1"/>
        <w:spacing w:after="0" w:line="240" w:lineRule="auto"/>
        <w:jc w:val="center"/>
        <w:rPr>
          <w:rFonts w:ascii="Times New Roman" w:eastAsia="Times New Roman" w:hAnsi="Times New Roman" w:cs="Times New Roman"/>
          <w:b/>
          <w:bCs/>
          <w:sz w:val="32"/>
          <w:szCs w:val="32"/>
          <w:lang w:eastAsia="es-ES"/>
        </w:rPr>
      </w:pPr>
      <w:r w:rsidRPr="00FD75F2">
        <w:rPr>
          <w:rFonts w:ascii="Times New Roman" w:eastAsia="Times New Roman" w:hAnsi="Times New Roman" w:cs="Times New Roman"/>
          <w:b/>
          <w:bCs/>
          <w:sz w:val="32"/>
          <w:szCs w:val="32"/>
          <w:lang w:eastAsia="es-ES"/>
        </w:rPr>
        <w:t>(1925-2025)</w:t>
      </w:r>
    </w:p>
    <w:p w14:paraId="20D0ECB5" w14:textId="77777777" w:rsidR="00FD75F2" w:rsidRPr="00FD75F2" w:rsidRDefault="00FD75F2" w:rsidP="00FD75F2">
      <w:pPr>
        <w:shd w:val="clear" w:color="auto" w:fill="FFFFFF" w:themeFill="background1"/>
        <w:spacing w:after="0" w:line="240" w:lineRule="auto"/>
        <w:jc w:val="center"/>
        <w:rPr>
          <w:rFonts w:ascii="Times New Roman" w:eastAsia="Times New Roman" w:hAnsi="Times New Roman" w:cs="Times New Roman"/>
          <w:b/>
          <w:bCs/>
          <w:sz w:val="32"/>
          <w:szCs w:val="32"/>
          <w:lang w:eastAsia="es-ES"/>
        </w:rPr>
      </w:pPr>
      <w:r w:rsidRPr="00FD75F2">
        <w:rPr>
          <w:rFonts w:ascii="Times New Roman" w:eastAsia="Times New Roman" w:hAnsi="Times New Roman" w:cs="Times New Roman"/>
          <w:b/>
          <w:bCs/>
          <w:sz w:val="32"/>
          <w:szCs w:val="32"/>
          <w:lang w:eastAsia="es-ES"/>
        </w:rPr>
        <w:t>CIEN AÑOS DE ESTANCIA</w:t>
      </w:r>
    </w:p>
    <w:p w14:paraId="0A159EAB" w14:textId="77777777" w:rsidR="00FD75F2" w:rsidRPr="00FD75F2" w:rsidRDefault="00FD75F2" w:rsidP="00FD75F2">
      <w:pPr>
        <w:shd w:val="clear" w:color="auto" w:fill="FFFFFF" w:themeFill="background1"/>
        <w:spacing w:after="0" w:line="240" w:lineRule="auto"/>
        <w:jc w:val="center"/>
        <w:rPr>
          <w:rFonts w:ascii="Times New Roman" w:eastAsia="Times New Roman" w:hAnsi="Times New Roman" w:cs="Times New Roman"/>
          <w:b/>
          <w:bCs/>
          <w:sz w:val="32"/>
          <w:szCs w:val="32"/>
          <w:lang w:eastAsia="es-ES"/>
        </w:rPr>
      </w:pPr>
      <w:r w:rsidRPr="00FD75F2">
        <w:rPr>
          <w:rFonts w:ascii="Times New Roman" w:eastAsia="Times New Roman" w:hAnsi="Times New Roman" w:cs="Times New Roman"/>
          <w:b/>
          <w:bCs/>
          <w:sz w:val="32"/>
          <w:szCs w:val="32"/>
          <w:lang w:eastAsia="es-ES"/>
        </w:rPr>
        <w:t xml:space="preserve">DE LA COMUNIDAD REDENTORISTA </w:t>
      </w:r>
    </w:p>
    <w:p w14:paraId="7A74C176" w14:textId="77777777" w:rsidR="00FD75F2" w:rsidRPr="00FD75F2" w:rsidRDefault="00FD75F2" w:rsidP="00FD75F2">
      <w:pPr>
        <w:shd w:val="clear" w:color="auto" w:fill="FFFFFF" w:themeFill="background1"/>
        <w:spacing w:after="0" w:line="240" w:lineRule="auto"/>
        <w:jc w:val="center"/>
        <w:rPr>
          <w:rFonts w:ascii="Times New Roman" w:eastAsia="Times New Roman" w:hAnsi="Times New Roman" w:cs="Times New Roman"/>
          <w:b/>
          <w:bCs/>
          <w:sz w:val="32"/>
          <w:szCs w:val="32"/>
          <w:lang w:eastAsia="es-ES"/>
        </w:rPr>
      </w:pPr>
      <w:r w:rsidRPr="00FD75F2">
        <w:rPr>
          <w:rFonts w:ascii="Times New Roman" w:eastAsia="Times New Roman" w:hAnsi="Times New Roman" w:cs="Times New Roman"/>
          <w:b/>
          <w:bCs/>
          <w:sz w:val="32"/>
          <w:szCs w:val="32"/>
          <w:lang w:eastAsia="es-ES"/>
        </w:rPr>
        <w:t xml:space="preserve">EN A CORUÑA (ESPAÑA). </w:t>
      </w:r>
    </w:p>
    <w:p w14:paraId="6C2EC6AC" w14:textId="77777777" w:rsidR="00FD75F2" w:rsidRPr="00FD75F2" w:rsidRDefault="00FD75F2" w:rsidP="00FD75F2">
      <w:pPr>
        <w:shd w:val="clear" w:color="auto" w:fill="FFFFFF" w:themeFill="background1"/>
        <w:spacing w:after="0" w:line="240" w:lineRule="auto"/>
        <w:jc w:val="center"/>
        <w:rPr>
          <w:rFonts w:ascii="Times New Roman" w:hAnsi="Times New Roman" w:cs="Times New Roman"/>
          <w:sz w:val="32"/>
          <w:szCs w:val="32"/>
        </w:rPr>
      </w:pPr>
      <w:r w:rsidRPr="00FD75F2">
        <w:rPr>
          <w:rFonts w:ascii="Times New Roman" w:hAnsi="Times New Roman" w:cs="Times New Roman"/>
          <w:b/>
          <w:bCs/>
          <w:sz w:val="32"/>
          <w:szCs w:val="32"/>
        </w:rPr>
        <w:t>FUNDACIÓN:</w:t>
      </w:r>
      <w:r w:rsidRPr="00FD75F2">
        <w:rPr>
          <w:rFonts w:ascii="Times New Roman" w:hAnsi="Times New Roman" w:cs="Times New Roman"/>
          <w:sz w:val="32"/>
          <w:szCs w:val="32"/>
        </w:rPr>
        <w:t xml:space="preserve"> </w:t>
      </w:r>
      <w:r w:rsidRPr="00FD75F2">
        <w:rPr>
          <w:rFonts w:ascii="Times New Roman" w:hAnsi="Times New Roman" w:cs="Times New Roman"/>
          <w:b/>
          <w:bCs/>
          <w:sz w:val="32"/>
          <w:szCs w:val="32"/>
        </w:rPr>
        <w:t>12/01/1925.</w:t>
      </w:r>
    </w:p>
    <w:p w14:paraId="5988A999" w14:textId="77777777" w:rsidR="00FD75F2" w:rsidRPr="00FD75F2" w:rsidRDefault="00FD75F2" w:rsidP="00FD75F2">
      <w:pPr>
        <w:tabs>
          <w:tab w:val="left" w:pos="708"/>
          <w:tab w:val="left" w:pos="7710"/>
        </w:tabs>
        <w:jc w:val="center"/>
        <w:rPr>
          <w:rFonts w:ascii="Times New Roman" w:eastAsia="Times New Roman" w:hAnsi="Times New Roman" w:cs="Times New Roman"/>
          <w:b/>
          <w:bCs/>
          <w:sz w:val="32"/>
          <w:szCs w:val="32"/>
          <w:lang w:eastAsia="es-ES"/>
        </w:rPr>
      </w:pPr>
      <w:r w:rsidRPr="00FD75F2">
        <w:rPr>
          <w:rFonts w:ascii="Times New Roman" w:eastAsia="Times New Roman" w:hAnsi="Times New Roman" w:cs="Times New Roman"/>
          <w:b/>
          <w:bCs/>
          <w:sz w:val="32"/>
          <w:szCs w:val="32"/>
          <w:lang w:eastAsia="es-ES"/>
        </w:rPr>
        <w:t>SÍNTESIS HISTÓRICA</w:t>
      </w:r>
    </w:p>
    <w:p w14:paraId="6ADF28D2" w14:textId="77777777" w:rsidR="00FD75F2" w:rsidRPr="00FD75F2" w:rsidRDefault="00FD75F2" w:rsidP="00FD75F2">
      <w:pPr>
        <w:tabs>
          <w:tab w:val="left" w:pos="708"/>
          <w:tab w:val="left" w:pos="7710"/>
        </w:tabs>
        <w:jc w:val="center"/>
        <w:rPr>
          <w:rFonts w:ascii="Times New Roman" w:hAnsi="Times New Roman" w:cs="Times New Roman"/>
          <w:b/>
          <w:bCs/>
          <w:sz w:val="32"/>
          <w:szCs w:val="32"/>
        </w:rPr>
      </w:pPr>
    </w:p>
    <w:p w14:paraId="0E2E031E" w14:textId="37636E2B"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sz w:val="32"/>
          <w:szCs w:val="32"/>
        </w:rPr>
        <w:tab/>
      </w:r>
      <w:r w:rsidRPr="00FD75F2">
        <w:rPr>
          <w:rFonts w:ascii="Times New Roman" w:hAnsi="Times New Roman" w:cs="Times New Roman"/>
          <w:b/>
          <w:bCs/>
          <w:sz w:val="32"/>
          <w:szCs w:val="32"/>
        </w:rPr>
        <w:t>Precedentes:</w:t>
      </w:r>
      <w:r w:rsidRPr="00FD75F2">
        <w:rPr>
          <w:rFonts w:ascii="Times New Roman" w:hAnsi="Times New Roman" w:cs="Times New Roman"/>
          <w:sz w:val="32"/>
          <w:szCs w:val="32"/>
        </w:rPr>
        <w:t xml:space="preserve"> </w:t>
      </w:r>
      <w:r w:rsidR="0061312E">
        <w:rPr>
          <w:rFonts w:ascii="Times New Roman" w:hAnsi="Times New Roman" w:cs="Times New Roman"/>
          <w:sz w:val="32"/>
          <w:szCs w:val="32"/>
        </w:rPr>
        <w:t>Antes de la fundación de esta Comunidad, ya llevaban c</w:t>
      </w:r>
      <w:r w:rsidRPr="00FD75F2">
        <w:rPr>
          <w:rFonts w:ascii="Times New Roman" w:hAnsi="Times New Roman" w:cs="Times New Roman"/>
          <w:sz w:val="32"/>
          <w:szCs w:val="32"/>
        </w:rPr>
        <w:t xml:space="preserve">uarenta años </w:t>
      </w:r>
      <w:r w:rsidR="0061312E">
        <w:rPr>
          <w:rFonts w:ascii="Times New Roman" w:hAnsi="Times New Roman" w:cs="Times New Roman"/>
          <w:sz w:val="32"/>
          <w:szCs w:val="32"/>
        </w:rPr>
        <w:t>los</w:t>
      </w:r>
      <w:r w:rsidRPr="00FD75F2">
        <w:rPr>
          <w:rFonts w:ascii="Times New Roman" w:hAnsi="Times New Roman" w:cs="Times New Roman"/>
          <w:sz w:val="32"/>
          <w:szCs w:val="32"/>
        </w:rPr>
        <w:t xml:space="preserve"> Redentoristas </w:t>
      </w:r>
      <w:r w:rsidR="0061312E">
        <w:rPr>
          <w:rFonts w:ascii="Times New Roman" w:hAnsi="Times New Roman" w:cs="Times New Roman"/>
          <w:sz w:val="32"/>
          <w:szCs w:val="32"/>
        </w:rPr>
        <w:t xml:space="preserve">dando misiones </w:t>
      </w:r>
      <w:r w:rsidRPr="00FD75F2">
        <w:rPr>
          <w:rFonts w:ascii="Times New Roman" w:hAnsi="Times New Roman" w:cs="Times New Roman"/>
          <w:sz w:val="32"/>
          <w:szCs w:val="32"/>
        </w:rPr>
        <w:t xml:space="preserve">por </w:t>
      </w:r>
      <w:r w:rsidR="0061312E">
        <w:rPr>
          <w:rFonts w:ascii="Times New Roman" w:hAnsi="Times New Roman" w:cs="Times New Roman"/>
          <w:sz w:val="32"/>
          <w:szCs w:val="32"/>
        </w:rPr>
        <w:t>estas</w:t>
      </w:r>
      <w:r w:rsidRPr="00FD75F2">
        <w:rPr>
          <w:rFonts w:ascii="Times New Roman" w:hAnsi="Times New Roman" w:cs="Times New Roman"/>
          <w:sz w:val="32"/>
          <w:szCs w:val="32"/>
        </w:rPr>
        <w:t xml:space="preserve"> bellísimas tierras gallegas. Veían principalmente desde Astorga</w:t>
      </w:r>
      <w:r w:rsidR="0061312E">
        <w:rPr>
          <w:rFonts w:ascii="Times New Roman" w:hAnsi="Times New Roman" w:cs="Times New Roman"/>
          <w:sz w:val="32"/>
          <w:szCs w:val="32"/>
        </w:rPr>
        <w:t>, ya que l</w:t>
      </w:r>
      <w:r w:rsidRPr="00FD75F2">
        <w:rPr>
          <w:rFonts w:ascii="Times New Roman" w:hAnsi="Times New Roman" w:cs="Times New Roman"/>
          <w:sz w:val="32"/>
          <w:szCs w:val="32"/>
        </w:rPr>
        <w:t xml:space="preserve">os viajes eran </w:t>
      </w:r>
      <w:r w:rsidR="0061312E">
        <w:rPr>
          <w:rFonts w:ascii="Times New Roman" w:hAnsi="Times New Roman" w:cs="Times New Roman"/>
          <w:sz w:val="32"/>
          <w:szCs w:val="32"/>
        </w:rPr>
        <w:t>dificultosos</w:t>
      </w:r>
      <w:r w:rsidRPr="00FD75F2">
        <w:rPr>
          <w:rFonts w:ascii="Times New Roman" w:hAnsi="Times New Roman" w:cs="Times New Roman"/>
          <w:sz w:val="32"/>
          <w:szCs w:val="32"/>
        </w:rPr>
        <w:t xml:space="preserve"> en aquel entonces. Fue esta la razón </w:t>
      </w:r>
      <w:r w:rsidRPr="00FD75F2">
        <w:rPr>
          <w:rFonts w:ascii="Times New Roman" w:hAnsi="Times New Roman" w:cs="Times New Roman"/>
          <w:sz w:val="32"/>
          <w:szCs w:val="32"/>
        </w:rPr>
        <w:lastRenderedPageBreak/>
        <w:t>por la que deseaban contar con alguna fundación en Galicia. Además, era ya muy grande el aprecio que se tenía a la Virgen del Perpetuo Socorro, y a los misioneros. Varias fueron las ciudades que intentaron atraer a los hijos de San Alfonso, como Villagarcía, Ribadavia, Carballiño. Etc. Coruña fue la elegida.</w:t>
      </w:r>
    </w:p>
    <w:p w14:paraId="163A4F12"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sz w:val="32"/>
          <w:szCs w:val="32"/>
        </w:rPr>
        <w:tab/>
        <w:t>En 1918 los Sres. Párrocos de san Jorge y san Nicolás, gestionaron con el P. Insúa celebrar una misión redentorista en sus respectivas parroquias. El éxito fue altamente satisfactorio, y el cariño a la Madre del Perpetuo Socorro se adueñó de muchas almas coruñesas. Esto facilitó los trámites de la fundación. Mucho tuvo que ver también la amistad del Redentorista P. Ignacio Rodríguez Insúa con el que luego sería Arzobispo de la sede compostelana D. Manuel Lago.</w:t>
      </w:r>
    </w:p>
    <w:p w14:paraId="55F82FB8"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sz w:val="32"/>
          <w:szCs w:val="32"/>
        </w:rPr>
        <w:tab/>
        <w:t>Pues bien, cuando Mons. D. Manuel Lago tomó posesión como Arzobispo (año 1924) de la sede compostelana, y visitó La Coruña, recibió afablemente las demandas que le hicieron en tal sentido algunos seglares, sobre todo, Dña. Catalina Ostendi, que había hospedado a los Padres misioneros durante la misión de 1918, y también D. Joaquín Respino, prestigioso caballero, que a la sazón era decano de los maestros de la ciudad. Por cierto, había estado algún tiempo en el seminario redentorista de El Espino, hacia 1884.</w:t>
      </w:r>
    </w:p>
    <w:p w14:paraId="2D4B78F1"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sz w:val="32"/>
          <w:szCs w:val="32"/>
        </w:rPr>
        <w:tab/>
        <w:t>Así las cosas, el P. Insúa se desplazó desde Madrid para entrevistarse y concretar con el Sr. Arzobispo compostelano la fundación. Éste, encantado de que los Redentoristas vinieran a fundar, les señaló como punto de inicio la barriada de la Estación, por ser punto muy necesitado de auxilios espirituales. En él habían vivido y sufrido nueve años los Padres Capuchinos, los cuales acababan de trasladarse a otro centro más urbano de la población. Estamos en el 1924.</w:t>
      </w:r>
    </w:p>
    <w:p w14:paraId="436B79E3"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sz w:val="32"/>
          <w:szCs w:val="32"/>
        </w:rPr>
        <w:t xml:space="preserve">Una vez puestos de acuerdo, y logradas todas las licencias el caso, llegaron a la ciudad de A Coruña </w:t>
      </w:r>
      <w:r w:rsidRPr="00FD75F2">
        <w:rPr>
          <w:rFonts w:ascii="Times New Roman" w:hAnsi="Times New Roman" w:cs="Times New Roman"/>
          <w:b/>
          <w:bCs/>
          <w:sz w:val="32"/>
          <w:szCs w:val="32"/>
        </w:rPr>
        <w:t>los PP. Gómez e Insúa</w:t>
      </w:r>
      <w:r w:rsidRPr="00FD75F2">
        <w:rPr>
          <w:rFonts w:ascii="Times New Roman" w:hAnsi="Times New Roman" w:cs="Times New Roman"/>
          <w:sz w:val="32"/>
          <w:szCs w:val="32"/>
        </w:rPr>
        <w:t xml:space="preserve">, a quienes recibieron en la estación cuatro caballeros de la Súplica Perpetua </w:t>
      </w:r>
      <w:r w:rsidRPr="00FD75F2">
        <w:rPr>
          <w:rFonts w:ascii="Times New Roman" w:hAnsi="Times New Roman" w:cs="Times New Roman"/>
          <w:sz w:val="32"/>
          <w:szCs w:val="32"/>
        </w:rPr>
        <w:lastRenderedPageBreak/>
        <w:t xml:space="preserve">de la parroquia de San Jorge, y se hospedaron durante una semana en casa de Dña. Catalina Ostendi. Era el </w:t>
      </w:r>
      <w:r w:rsidRPr="00FD75F2">
        <w:rPr>
          <w:rFonts w:ascii="Times New Roman" w:hAnsi="Times New Roman" w:cs="Times New Roman"/>
          <w:b/>
          <w:bCs/>
          <w:sz w:val="32"/>
          <w:szCs w:val="32"/>
        </w:rPr>
        <w:t>12 de enero de 1925</w:t>
      </w:r>
      <w:r w:rsidRPr="00FD75F2">
        <w:rPr>
          <w:rFonts w:ascii="Times New Roman" w:hAnsi="Times New Roman" w:cs="Times New Roman"/>
          <w:sz w:val="32"/>
          <w:szCs w:val="32"/>
        </w:rPr>
        <w:t>, fecha que quedó señalada como inicio de la Comunidad.</w:t>
      </w:r>
    </w:p>
    <w:p w14:paraId="0D2FC61F"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b/>
          <w:bCs/>
          <w:sz w:val="32"/>
          <w:szCs w:val="32"/>
        </w:rPr>
        <w:t>El 22 de enero</w:t>
      </w:r>
      <w:r w:rsidRPr="00FD75F2">
        <w:rPr>
          <w:rFonts w:ascii="Times New Roman" w:hAnsi="Times New Roman" w:cs="Times New Roman"/>
          <w:sz w:val="32"/>
          <w:szCs w:val="32"/>
        </w:rPr>
        <w:t xml:space="preserve"> celebró el obispo redentorista, Rvmo. P. Mutiloa, la primera misa en la casita capilla. Tres personas -Dña. Catalina, un criado y una criada- asistieron a aquella misa. Era el granito de mostaza de pronto comenzó a crecer pujante. </w:t>
      </w:r>
    </w:p>
    <w:p w14:paraId="7CD03FC4" w14:textId="77777777" w:rsidR="00FD75F2" w:rsidRPr="00FD75F2" w:rsidRDefault="00FD75F2" w:rsidP="00FD75F2">
      <w:pPr>
        <w:jc w:val="both"/>
        <w:rPr>
          <w:rFonts w:ascii="Times New Roman" w:hAnsi="Times New Roman" w:cs="Times New Roman"/>
          <w:b/>
          <w:bCs/>
          <w:sz w:val="32"/>
          <w:szCs w:val="32"/>
        </w:rPr>
      </w:pPr>
      <w:r w:rsidRPr="00FD75F2">
        <w:rPr>
          <w:rFonts w:ascii="Times New Roman" w:hAnsi="Times New Roman" w:cs="Times New Roman"/>
          <w:sz w:val="32"/>
          <w:szCs w:val="32"/>
        </w:rPr>
        <w:t xml:space="preserve">En la Novena del Perpetuo Socorro, junio de ese mismo año, los fieles ya no cabían en la capilla y en el zaguán de la casa. Mientras tanto, los superiores eligieron el emplazamiento de Marqués de Amboage, que era zona casi sin urbanizar. Se echaron los cimientos de la nueva casa el </w:t>
      </w:r>
      <w:r w:rsidRPr="00FD75F2">
        <w:rPr>
          <w:rFonts w:ascii="Times New Roman" w:hAnsi="Times New Roman" w:cs="Times New Roman"/>
          <w:b/>
          <w:bCs/>
          <w:sz w:val="32"/>
          <w:szCs w:val="32"/>
        </w:rPr>
        <w:t>18 de julio de 1925</w:t>
      </w:r>
      <w:r w:rsidRPr="00FD75F2">
        <w:rPr>
          <w:rFonts w:ascii="Times New Roman" w:hAnsi="Times New Roman" w:cs="Times New Roman"/>
          <w:sz w:val="32"/>
          <w:szCs w:val="32"/>
        </w:rPr>
        <w:t xml:space="preserve"> y, después de un año de afanosos trabajos, dirigidos por D. Fernando Cánovas del Castillo y D. Benito de Castro, arquitecto y maestro de obras respectivamente, se pudo proceder a la solemne ceremonia de la bendición, que tuvo lugar el día de la Asunción de 1926.</w:t>
      </w:r>
    </w:p>
    <w:p w14:paraId="5C2B3E5C"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b/>
          <w:bCs/>
          <w:sz w:val="32"/>
          <w:szCs w:val="32"/>
        </w:rPr>
        <w:t>Pastoral:</w:t>
      </w:r>
      <w:r w:rsidRPr="00FD75F2">
        <w:rPr>
          <w:rFonts w:ascii="Times New Roman" w:hAnsi="Times New Roman" w:cs="Times New Roman"/>
          <w:sz w:val="32"/>
          <w:szCs w:val="32"/>
        </w:rPr>
        <w:t xml:space="preserve"> Pastoral ministerial-Ministerio interno. Es especialmente estimada en la ciudad y poblaciones vecinas la atención a la celebración del Sacramento de la Reconciliación // Pastoral misionera mediante tandas de Ejercicios Espirituales, Retiros, Semanas Santas, Novenas, Quinarios, Triduos y otras Celebraciones // Capellanías // En diversos períodos atención a Parroquias vecinas a solicitud del Obispo. </w:t>
      </w:r>
    </w:p>
    <w:p w14:paraId="02042884"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b/>
          <w:bCs/>
          <w:sz w:val="32"/>
          <w:szCs w:val="32"/>
        </w:rPr>
        <w:t>• Fundación y fundadores.</w:t>
      </w:r>
      <w:r w:rsidRPr="00FD75F2">
        <w:rPr>
          <w:rFonts w:ascii="Times New Roman" w:hAnsi="Times New Roman" w:cs="Times New Roman"/>
          <w:sz w:val="32"/>
          <w:szCs w:val="32"/>
        </w:rPr>
        <w:t xml:space="preserve"> El inicio de la comunidad se produce el </w:t>
      </w:r>
      <w:r w:rsidRPr="00FD75F2">
        <w:rPr>
          <w:rFonts w:ascii="Times New Roman" w:hAnsi="Times New Roman" w:cs="Times New Roman"/>
          <w:b/>
          <w:bCs/>
          <w:sz w:val="32"/>
          <w:szCs w:val="32"/>
        </w:rPr>
        <w:t>12/1/1925</w:t>
      </w:r>
      <w:r w:rsidRPr="00FD75F2">
        <w:rPr>
          <w:rFonts w:ascii="Times New Roman" w:hAnsi="Times New Roman" w:cs="Times New Roman"/>
          <w:sz w:val="32"/>
          <w:szCs w:val="32"/>
        </w:rPr>
        <w:t xml:space="preserve">, como queda dicho, con la llegada de los PP. Braulio Gómez e Ignacio R. Insúa. Desde el primer momento la preocupación de los Padres fue encontrar un solar donde levantar la futura residencia y, tras no pequeñas dificultades, </w:t>
      </w:r>
      <w:r w:rsidRPr="00FD75F2">
        <w:rPr>
          <w:rFonts w:ascii="Times New Roman" w:hAnsi="Times New Roman" w:cs="Times New Roman"/>
          <w:b/>
          <w:bCs/>
          <w:sz w:val="32"/>
          <w:szCs w:val="32"/>
        </w:rPr>
        <w:t>el 23 de febrero compraron unos terrenos en la c/ Marqués de Amboage</w:t>
      </w:r>
      <w:r w:rsidRPr="00FD75F2">
        <w:rPr>
          <w:rFonts w:ascii="Times New Roman" w:hAnsi="Times New Roman" w:cs="Times New Roman"/>
          <w:sz w:val="32"/>
          <w:szCs w:val="32"/>
        </w:rPr>
        <w:t xml:space="preserve">. Provisionalmente, durante algo más de un año, residieron en una casa de la calle </w:t>
      </w:r>
      <w:r w:rsidRPr="00FD75F2">
        <w:rPr>
          <w:rFonts w:ascii="Times New Roman" w:hAnsi="Times New Roman" w:cs="Times New Roman"/>
          <w:b/>
          <w:bCs/>
          <w:sz w:val="32"/>
          <w:szCs w:val="32"/>
        </w:rPr>
        <w:t>Castiñeiras de Arriba n.1</w:t>
      </w:r>
      <w:r w:rsidRPr="00FD75F2">
        <w:rPr>
          <w:rFonts w:ascii="Times New Roman" w:hAnsi="Times New Roman" w:cs="Times New Roman"/>
          <w:sz w:val="32"/>
          <w:szCs w:val="32"/>
        </w:rPr>
        <w:t xml:space="preserve">, mientras gestionaban las obras de construcción de la futura residencia redentorista. </w:t>
      </w:r>
    </w:p>
    <w:p w14:paraId="7493024D"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b/>
          <w:bCs/>
          <w:sz w:val="32"/>
          <w:szCs w:val="32"/>
        </w:rPr>
        <w:lastRenderedPageBreak/>
        <w:t>• Construcción de casa y capilla.</w:t>
      </w:r>
      <w:r w:rsidRPr="00FD75F2">
        <w:rPr>
          <w:rFonts w:ascii="Times New Roman" w:hAnsi="Times New Roman" w:cs="Times New Roman"/>
          <w:sz w:val="32"/>
          <w:szCs w:val="32"/>
        </w:rPr>
        <w:t xml:space="preserve"> </w:t>
      </w:r>
      <w:r w:rsidRPr="00FD75F2">
        <w:rPr>
          <w:rFonts w:ascii="Times New Roman" w:hAnsi="Times New Roman" w:cs="Times New Roman"/>
          <w:b/>
          <w:bCs/>
          <w:sz w:val="32"/>
          <w:szCs w:val="32"/>
        </w:rPr>
        <w:t>El 18/7/1925</w:t>
      </w:r>
      <w:r w:rsidRPr="00FD75F2">
        <w:rPr>
          <w:rFonts w:ascii="Times New Roman" w:hAnsi="Times New Roman" w:cs="Times New Roman"/>
          <w:sz w:val="32"/>
          <w:szCs w:val="32"/>
        </w:rPr>
        <w:t xml:space="preserve"> dieron comienzo las obras y, en menos de un año, la casa estaba construida, dotada también de una amplia capilla. El traslado a la nueva residencia tuvo lugar el </w:t>
      </w:r>
      <w:r w:rsidRPr="00FD75F2">
        <w:rPr>
          <w:rFonts w:ascii="Times New Roman" w:hAnsi="Times New Roman" w:cs="Times New Roman"/>
          <w:b/>
          <w:bCs/>
          <w:sz w:val="32"/>
          <w:szCs w:val="32"/>
        </w:rPr>
        <w:t>15/8/1926.</w:t>
      </w:r>
      <w:r w:rsidRPr="00FD75F2">
        <w:rPr>
          <w:rFonts w:ascii="Times New Roman" w:hAnsi="Times New Roman" w:cs="Times New Roman"/>
          <w:sz w:val="32"/>
          <w:szCs w:val="32"/>
        </w:rPr>
        <w:t xml:space="preserve"> </w:t>
      </w:r>
    </w:p>
    <w:p w14:paraId="46CC4693"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b/>
          <w:bCs/>
          <w:sz w:val="32"/>
          <w:szCs w:val="32"/>
        </w:rPr>
        <w:t>• Disturbios políticos y bélicos.</w:t>
      </w:r>
      <w:r w:rsidRPr="00FD75F2">
        <w:rPr>
          <w:rFonts w:ascii="Times New Roman" w:hAnsi="Times New Roman" w:cs="Times New Roman"/>
          <w:sz w:val="32"/>
          <w:szCs w:val="32"/>
        </w:rPr>
        <w:t xml:space="preserve"> </w:t>
      </w:r>
      <w:r w:rsidRPr="00FD75F2">
        <w:rPr>
          <w:rFonts w:ascii="Times New Roman" w:hAnsi="Times New Roman" w:cs="Times New Roman"/>
          <w:b/>
          <w:bCs/>
          <w:sz w:val="32"/>
          <w:szCs w:val="32"/>
        </w:rPr>
        <w:t>En mayo de 1931</w:t>
      </w:r>
      <w:r w:rsidRPr="00FD75F2">
        <w:rPr>
          <w:rFonts w:ascii="Times New Roman" w:hAnsi="Times New Roman" w:cs="Times New Roman"/>
          <w:sz w:val="32"/>
          <w:szCs w:val="32"/>
        </w:rPr>
        <w:t xml:space="preserve">, debido a la situación política, la capilla corrió serio peligro de ser incendiada y, si bien dicho plan no se llevó a cabo en aquel momento, los cultos fueron suspendidos durante un tiempo. Sin embargo, unos años después, el </w:t>
      </w:r>
      <w:r w:rsidRPr="00FD75F2">
        <w:rPr>
          <w:rFonts w:ascii="Times New Roman" w:hAnsi="Times New Roman" w:cs="Times New Roman"/>
          <w:b/>
          <w:bCs/>
          <w:sz w:val="32"/>
          <w:szCs w:val="32"/>
        </w:rPr>
        <w:t>19/2/1936</w:t>
      </w:r>
      <w:r w:rsidRPr="00FD75F2">
        <w:rPr>
          <w:rFonts w:ascii="Times New Roman" w:hAnsi="Times New Roman" w:cs="Times New Roman"/>
          <w:sz w:val="32"/>
          <w:szCs w:val="32"/>
        </w:rPr>
        <w:t xml:space="preserve"> por la noche, casa y capilla fueron incendiadas, no siendo este el último de estos actos. Ante la gravedad de los acontecimientos, el 20 de julio, la comunidad se dispersa. Cuando se restableció la tranquilidad, la residencia estaba inhabitable y hubo que alquilar un piso en la </w:t>
      </w:r>
      <w:r w:rsidRPr="00FD75F2">
        <w:rPr>
          <w:rFonts w:ascii="Times New Roman" w:hAnsi="Times New Roman" w:cs="Times New Roman"/>
          <w:b/>
          <w:bCs/>
          <w:sz w:val="32"/>
          <w:szCs w:val="32"/>
        </w:rPr>
        <w:t>calle de Castro Chané</w:t>
      </w:r>
      <w:r w:rsidRPr="00FD75F2">
        <w:rPr>
          <w:rFonts w:ascii="Times New Roman" w:hAnsi="Times New Roman" w:cs="Times New Roman"/>
          <w:sz w:val="32"/>
          <w:szCs w:val="32"/>
        </w:rPr>
        <w:t xml:space="preserve"> donde vivió la comunidad hasta que fue reparada la residencia. Por lo que respecta a la capilla solo pudo abrirse al culto el </w:t>
      </w:r>
      <w:r w:rsidRPr="00FD75F2">
        <w:rPr>
          <w:rFonts w:ascii="Times New Roman" w:hAnsi="Times New Roman" w:cs="Times New Roman"/>
          <w:b/>
          <w:bCs/>
          <w:sz w:val="32"/>
          <w:szCs w:val="32"/>
        </w:rPr>
        <w:t>28/2/1937.</w:t>
      </w:r>
      <w:r w:rsidRPr="00FD75F2">
        <w:rPr>
          <w:rFonts w:ascii="Times New Roman" w:hAnsi="Times New Roman" w:cs="Times New Roman"/>
          <w:sz w:val="32"/>
          <w:szCs w:val="32"/>
        </w:rPr>
        <w:t xml:space="preserve"> </w:t>
      </w:r>
    </w:p>
    <w:p w14:paraId="25BC56E3"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sz w:val="32"/>
          <w:szCs w:val="32"/>
        </w:rPr>
        <w:t xml:space="preserve">• </w:t>
      </w:r>
      <w:r w:rsidRPr="00FD75F2">
        <w:rPr>
          <w:rFonts w:ascii="Times New Roman" w:hAnsi="Times New Roman" w:cs="Times New Roman"/>
          <w:b/>
          <w:bCs/>
          <w:sz w:val="32"/>
          <w:szCs w:val="32"/>
        </w:rPr>
        <w:t>Construcción de una nueva iglesia.</w:t>
      </w:r>
      <w:r w:rsidRPr="00FD75F2">
        <w:rPr>
          <w:rFonts w:ascii="Times New Roman" w:hAnsi="Times New Roman" w:cs="Times New Roman"/>
          <w:sz w:val="32"/>
          <w:szCs w:val="32"/>
        </w:rPr>
        <w:t xml:space="preserve"> Finalizada la guerra, con el paso de los años, se constata cada vez más agudamente la insuficiencia de la capilla para acoger el desarrollo de los cultos. Se hacía necesaria una iglesia capaz. Gracias a una donación y a la eficiente gestión del P. Laurentino Pisabarro se construye un nuevo templo, y el </w:t>
      </w:r>
      <w:r w:rsidRPr="00FD75F2">
        <w:rPr>
          <w:rFonts w:ascii="Times New Roman" w:hAnsi="Times New Roman" w:cs="Times New Roman"/>
          <w:b/>
          <w:bCs/>
          <w:sz w:val="32"/>
          <w:szCs w:val="32"/>
        </w:rPr>
        <w:t>25/4/1953</w:t>
      </w:r>
      <w:r w:rsidRPr="00FD75F2">
        <w:rPr>
          <w:rFonts w:ascii="Times New Roman" w:hAnsi="Times New Roman" w:cs="Times New Roman"/>
          <w:sz w:val="32"/>
          <w:szCs w:val="32"/>
        </w:rPr>
        <w:t xml:space="preserve">, el </w:t>
      </w:r>
      <w:r w:rsidRPr="00FD75F2">
        <w:rPr>
          <w:rFonts w:ascii="Times New Roman" w:hAnsi="Times New Roman" w:cs="Times New Roman"/>
          <w:b/>
          <w:bCs/>
          <w:sz w:val="32"/>
          <w:szCs w:val="32"/>
        </w:rPr>
        <w:t>Cardenal Quiroga Palacios</w:t>
      </w:r>
      <w:r w:rsidRPr="00FD75F2">
        <w:rPr>
          <w:rFonts w:ascii="Times New Roman" w:hAnsi="Times New Roman" w:cs="Times New Roman"/>
          <w:sz w:val="32"/>
          <w:szCs w:val="32"/>
        </w:rPr>
        <w:t xml:space="preserve"> lo bendice con el título de Cristo Rey y de Nuestra Señora del Perpetuo Socorro. </w:t>
      </w:r>
    </w:p>
    <w:p w14:paraId="455E0201"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sz w:val="32"/>
          <w:szCs w:val="32"/>
        </w:rPr>
        <w:t xml:space="preserve">• </w:t>
      </w:r>
      <w:r w:rsidRPr="00FD75F2">
        <w:rPr>
          <w:rFonts w:ascii="Times New Roman" w:hAnsi="Times New Roman" w:cs="Times New Roman"/>
          <w:b/>
          <w:bCs/>
          <w:sz w:val="32"/>
          <w:szCs w:val="32"/>
        </w:rPr>
        <w:t>Demolición y nueva construcción de casa e iglesia.</w:t>
      </w:r>
      <w:r w:rsidRPr="00FD75F2">
        <w:rPr>
          <w:rFonts w:ascii="Times New Roman" w:hAnsi="Times New Roman" w:cs="Times New Roman"/>
          <w:sz w:val="32"/>
          <w:szCs w:val="32"/>
        </w:rPr>
        <w:t xml:space="preserve"> Años más tarde, con el fin de un mejor aprovechamiento del terreno, el </w:t>
      </w:r>
      <w:r w:rsidRPr="00FD75F2">
        <w:rPr>
          <w:rFonts w:ascii="Times New Roman" w:hAnsi="Times New Roman" w:cs="Times New Roman"/>
          <w:b/>
          <w:bCs/>
          <w:sz w:val="32"/>
          <w:szCs w:val="32"/>
        </w:rPr>
        <w:t>4/10/1989</w:t>
      </w:r>
      <w:r w:rsidRPr="00FD75F2">
        <w:rPr>
          <w:rFonts w:ascii="Times New Roman" w:hAnsi="Times New Roman" w:cs="Times New Roman"/>
          <w:sz w:val="32"/>
          <w:szCs w:val="32"/>
        </w:rPr>
        <w:t xml:space="preserve"> se firma un contrato con una Inmobiliaria por el que se les vende la propiedad, excepto la necesaria superficie donde se han de construir las futuras casa e iglesia. El contrato conllevaba, además de otros aspectos monetarios, la demolición del antiguo inmueble y la construcción de una nueva residencia e iglesia. El </w:t>
      </w:r>
      <w:r w:rsidRPr="00FD75F2">
        <w:rPr>
          <w:rFonts w:ascii="Times New Roman" w:hAnsi="Times New Roman" w:cs="Times New Roman"/>
          <w:b/>
          <w:bCs/>
          <w:sz w:val="32"/>
          <w:szCs w:val="32"/>
        </w:rPr>
        <w:t>2/7/1990</w:t>
      </w:r>
      <w:r w:rsidRPr="00FD75F2">
        <w:rPr>
          <w:rFonts w:ascii="Times New Roman" w:hAnsi="Times New Roman" w:cs="Times New Roman"/>
          <w:sz w:val="32"/>
          <w:szCs w:val="32"/>
        </w:rPr>
        <w:t xml:space="preserve"> la comunidad se traslada a un piso de la </w:t>
      </w:r>
      <w:r w:rsidRPr="00FD75F2">
        <w:rPr>
          <w:rFonts w:ascii="Times New Roman" w:hAnsi="Times New Roman" w:cs="Times New Roman"/>
          <w:b/>
          <w:bCs/>
          <w:sz w:val="32"/>
          <w:szCs w:val="32"/>
        </w:rPr>
        <w:t>c/ Primavera, nº 31</w:t>
      </w:r>
      <w:r w:rsidRPr="00FD75F2">
        <w:rPr>
          <w:rFonts w:ascii="Times New Roman" w:hAnsi="Times New Roman" w:cs="Times New Roman"/>
          <w:sz w:val="32"/>
          <w:szCs w:val="32"/>
        </w:rPr>
        <w:t xml:space="preserve">, proporcionado por la Inmobiliaria e inmediatamente dan comienzo las obras. Durante ese tiempo los cultos se celebran en </w:t>
      </w:r>
      <w:r w:rsidRPr="00FD75F2">
        <w:rPr>
          <w:rFonts w:ascii="Times New Roman" w:hAnsi="Times New Roman" w:cs="Times New Roman"/>
          <w:sz w:val="32"/>
          <w:szCs w:val="32"/>
        </w:rPr>
        <w:lastRenderedPageBreak/>
        <w:t xml:space="preserve">un bajo que la misma Inmobiliaria puso a disposición de la comunidad. </w:t>
      </w:r>
    </w:p>
    <w:p w14:paraId="427FBB67"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b/>
          <w:bCs/>
          <w:sz w:val="32"/>
          <w:szCs w:val="32"/>
        </w:rPr>
        <w:t>• Inauguración de la nueva iglesia.</w:t>
      </w:r>
      <w:r w:rsidRPr="00FD75F2">
        <w:rPr>
          <w:rFonts w:ascii="Times New Roman" w:hAnsi="Times New Roman" w:cs="Times New Roman"/>
          <w:sz w:val="32"/>
          <w:szCs w:val="32"/>
        </w:rPr>
        <w:t xml:space="preserve"> La nueva iglesia fue bendecida e inaugurada el </w:t>
      </w:r>
      <w:r w:rsidRPr="00FD75F2">
        <w:rPr>
          <w:rFonts w:ascii="Times New Roman" w:hAnsi="Times New Roman" w:cs="Times New Roman"/>
          <w:b/>
          <w:bCs/>
          <w:sz w:val="32"/>
          <w:szCs w:val="32"/>
        </w:rPr>
        <w:t>14/12/1992 por el Sr. Arzobispo de Santiago de Compostela, D. Antonio M.ª Rouco Varela</w:t>
      </w:r>
      <w:r w:rsidRPr="00FD75F2">
        <w:rPr>
          <w:rFonts w:ascii="Times New Roman" w:hAnsi="Times New Roman" w:cs="Times New Roman"/>
          <w:sz w:val="32"/>
          <w:szCs w:val="32"/>
        </w:rPr>
        <w:t xml:space="preserve">. En el acto estuvo también presente, a título personal, el alcalde de La Coruña, Don Francisco Vázquez, quien vivió en esta zona mucho tiempo y participaba asiduamente en los cultos de la antigua iglesia. </w:t>
      </w:r>
    </w:p>
    <w:p w14:paraId="39452C7E"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b/>
          <w:bCs/>
          <w:sz w:val="32"/>
          <w:szCs w:val="32"/>
        </w:rPr>
        <w:t>• Regreso a la nueva residencia.</w:t>
      </w:r>
      <w:r w:rsidRPr="00FD75F2">
        <w:rPr>
          <w:rFonts w:ascii="Times New Roman" w:hAnsi="Times New Roman" w:cs="Times New Roman"/>
          <w:sz w:val="32"/>
          <w:szCs w:val="32"/>
        </w:rPr>
        <w:t xml:space="preserve"> Terminadas las obras, el regreso de la comunidad a la nueva residencia tuvo lugar el </w:t>
      </w:r>
      <w:r w:rsidRPr="00FD75F2">
        <w:rPr>
          <w:rFonts w:ascii="Times New Roman" w:hAnsi="Times New Roman" w:cs="Times New Roman"/>
          <w:b/>
          <w:bCs/>
          <w:sz w:val="32"/>
          <w:szCs w:val="32"/>
        </w:rPr>
        <w:t>18/5/1993</w:t>
      </w:r>
      <w:r w:rsidRPr="00FD75F2">
        <w:rPr>
          <w:rFonts w:ascii="Times New Roman" w:hAnsi="Times New Roman" w:cs="Times New Roman"/>
          <w:sz w:val="32"/>
          <w:szCs w:val="32"/>
        </w:rPr>
        <w:t xml:space="preserve"> para proseguir con su actividad pastoral y misionera que, por otra parte, nunca se vio interrumpida. </w:t>
      </w:r>
    </w:p>
    <w:p w14:paraId="2DC8C1F4" w14:textId="77777777" w:rsidR="00FD75F2" w:rsidRPr="00FD75F2" w:rsidRDefault="00FD75F2" w:rsidP="00FD75F2">
      <w:pPr>
        <w:jc w:val="both"/>
        <w:rPr>
          <w:rFonts w:ascii="Times New Roman" w:hAnsi="Times New Roman" w:cs="Times New Roman"/>
          <w:sz w:val="32"/>
          <w:szCs w:val="32"/>
        </w:rPr>
      </w:pPr>
    </w:p>
    <w:p w14:paraId="09C581DD"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b/>
          <w:bCs/>
          <w:sz w:val="32"/>
          <w:szCs w:val="32"/>
        </w:rPr>
        <w:t>• Superiores.</w:t>
      </w:r>
      <w:r w:rsidRPr="00FD75F2">
        <w:rPr>
          <w:rFonts w:ascii="Times New Roman" w:hAnsi="Times New Roman" w:cs="Times New Roman"/>
          <w:sz w:val="32"/>
          <w:szCs w:val="32"/>
        </w:rPr>
        <w:t xml:space="preserve"> Fueron superiores de esta comunidad a lo largo de su historia: Braulio Gómez (1925); Bernardo Fernández (1927); Antonio Armada (1930); Manuel Vélez (1933); Bernardo Fernández (1936); Teófilo Núñez (1939); Laurentino Pisabarro (1946); Maximiliano Rubio (1953); Graciano González Ronda (1959); Santos Nuin Gorosterratzu (1964); Alfonso Morán (1967); José Elorza (1969); Victorino Aldonza (1972); Juan Pérez Riesco (1975); Alfonso Morán (1981); Eduardo Airas (1982); Victorino Aldonza (1984); Bonifacio González (1990); Fernando del Teso (1996); Delfín Bustamante (1999); Victoriano González (2002); José Luis Almendros (2005); Julio César Doval (2011); Antonio Jiménez (2019).</w:t>
      </w:r>
    </w:p>
    <w:p w14:paraId="7913B50D" w14:textId="77777777" w:rsidR="00FD75F2" w:rsidRPr="00FD75F2" w:rsidRDefault="00FD75F2" w:rsidP="00FD75F2">
      <w:pPr>
        <w:jc w:val="both"/>
        <w:rPr>
          <w:rFonts w:ascii="Times New Roman" w:hAnsi="Times New Roman" w:cs="Times New Roman"/>
          <w:sz w:val="32"/>
          <w:szCs w:val="32"/>
        </w:rPr>
      </w:pPr>
    </w:p>
    <w:p w14:paraId="0415B5A7" w14:textId="77777777" w:rsidR="00FD75F2" w:rsidRPr="00FD75F2" w:rsidRDefault="00FD75F2" w:rsidP="00FD75F2">
      <w:pPr>
        <w:jc w:val="both"/>
        <w:rPr>
          <w:rFonts w:ascii="Times New Roman" w:hAnsi="Times New Roman" w:cs="Times New Roman"/>
          <w:b/>
          <w:bCs/>
          <w:sz w:val="20"/>
          <w:szCs w:val="20"/>
        </w:rPr>
      </w:pPr>
      <w:r w:rsidRPr="00FD75F2">
        <w:rPr>
          <w:rFonts w:ascii="Times New Roman" w:hAnsi="Times New Roman" w:cs="Times New Roman"/>
          <w:b/>
          <w:bCs/>
          <w:sz w:val="20"/>
          <w:szCs w:val="20"/>
        </w:rPr>
        <w:t xml:space="preserve">Bibliografía </w:t>
      </w:r>
    </w:p>
    <w:p w14:paraId="4FE679F2" w14:textId="77777777" w:rsidR="00FD75F2" w:rsidRPr="00FD75F2" w:rsidRDefault="00FD75F2" w:rsidP="00FD75F2">
      <w:pPr>
        <w:jc w:val="both"/>
        <w:rPr>
          <w:rFonts w:ascii="Times New Roman" w:hAnsi="Times New Roman" w:cs="Times New Roman"/>
          <w:sz w:val="20"/>
          <w:szCs w:val="20"/>
        </w:rPr>
      </w:pPr>
      <w:r w:rsidRPr="00FD75F2">
        <w:rPr>
          <w:rFonts w:ascii="Times New Roman" w:hAnsi="Times New Roman" w:cs="Times New Roman"/>
          <w:sz w:val="20"/>
          <w:szCs w:val="20"/>
        </w:rPr>
        <w:t xml:space="preserve">− Cf. Analecta, vol XI (1932), pp. 24-26 // vol. XVI (1937), p. 218. </w:t>
      </w:r>
    </w:p>
    <w:p w14:paraId="57E10E2E" w14:textId="77777777" w:rsidR="00FD75F2" w:rsidRPr="00FD75F2" w:rsidRDefault="00FD75F2" w:rsidP="00FD75F2">
      <w:pPr>
        <w:jc w:val="both"/>
        <w:rPr>
          <w:rFonts w:ascii="Times New Roman" w:hAnsi="Times New Roman" w:cs="Times New Roman"/>
          <w:sz w:val="20"/>
          <w:szCs w:val="20"/>
        </w:rPr>
      </w:pPr>
      <w:r w:rsidRPr="00FD75F2">
        <w:rPr>
          <w:rFonts w:ascii="Times New Roman" w:hAnsi="Times New Roman" w:cs="Times New Roman"/>
          <w:sz w:val="20"/>
          <w:szCs w:val="20"/>
        </w:rPr>
        <w:t xml:space="preserve">− Cf. Anales, Tomo 8, pp. 320-324 // Tomo 9, pp. 36-37 // Tomo 10, pp. 91-92; 219; 283 // Tomo 11, pp. 43-44 // Tomo 13, pp. 439-440 // Tomo 14, p. 44 // Tomo 21, pp. 48; 144; 235-236. </w:t>
      </w:r>
    </w:p>
    <w:p w14:paraId="6FE9EFAC" w14:textId="77777777" w:rsidR="00FD75F2" w:rsidRPr="00FD75F2" w:rsidRDefault="00FD75F2" w:rsidP="00FD75F2">
      <w:pPr>
        <w:jc w:val="both"/>
        <w:rPr>
          <w:rFonts w:ascii="Times New Roman" w:hAnsi="Times New Roman" w:cs="Times New Roman"/>
          <w:sz w:val="20"/>
          <w:szCs w:val="20"/>
        </w:rPr>
      </w:pPr>
      <w:r w:rsidRPr="00FD75F2">
        <w:rPr>
          <w:rFonts w:ascii="Times New Roman" w:hAnsi="Times New Roman" w:cs="Times New Roman"/>
          <w:sz w:val="20"/>
          <w:szCs w:val="20"/>
        </w:rPr>
        <w:t>− Cf. BPE, n. 11 (1941), p. 12 // n. 18 (1943), pp. 121-123 // n. 18 (1943), pp. 144-147 // n. 43 (1952), pp. 57-63 // n. 46 (1953), pp. 176-180 // n. 55 (1956), pp. 62-64 // n. 102 (1976), pp. 369-403 // n. 151 (2000), pp. 79-80.</w:t>
      </w:r>
    </w:p>
    <w:p w14:paraId="7C9C8813" w14:textId="77777777" w:rsidR="00FD75F2" w:rsidRPr="00FD75F2" w:rsidRDefault="00FD75F2" w:rsidP="00FD75F2">
      <w:pPr>
        <w:jc w:val="both"/>
        <w:rPr>
          <w:rFonts w:ascii="Times New Roman" w:hAnsi="Times New Roman" w:cs="Times New Roman"/>
          <w:sz w:val="20"/>
          <w:szCs w:val="20"/>
        </w:rPr>
      </w:pPr>
      <w:r w:rsidRPr="00FD75F2">
        <w:rPr>
          <w:rFonts w:ascii="Times New Roman" w:hAnsi="Times New Roman" w:cs="Times New Roman"/>
          <w:sz w:val="20"/>
          <w:szCs w:val="20"/>
        </w:rPr>
        <w:lastRenderedPageBreak/>
        <w:t xml:space="preserve">− Cf. APRM 20.5 - 8 - 3 - 2: Venta de terrenos y reedificación de nueva residencia e iglesia en la comunidad de La Coruña. </w:t>
      </w:r>
    </w:p>
    <w:p w14:paraId="1C1D4501" w14:textId="77777777" w:rsidR="00FD75F2" w:rsidRPr="00FD75F2" w:rsidRDefault="00FD75F2" w:rsidP="00FD75F2">
      <w:pPr>
        <w:jc w:val="both"/>
        <w:rPr>
          <w:rFonts w:ascii="Times New Roman" w:hAnsi="Times New Roman" w:cs="Times New Roman"/>
          <w:sz w:val="20"/>
          <w:szCs w:val="20"/>
        </w:rPr>
      </w:pPr>
      <w:r w:rsidRPr="00FD75F2">
        <w:rPr>
          <w:rFonts w:ascii="Times New Roman" w:hAnsi="Times New Roman" w:cs="Times New Roman"/>
          <w:sz w:val="20"/>
          <w:szCs w:val="20"/>
        </w:rPr>
        <w:t xml:space="preserve">− Cf. APRM 20.5 - 8 - 3 - 3: Nogueira: última voluntad de Dña. María del Pilar Maya y Cano Manuel. Legado y disposiciones. </w:t>
      </w:r>
    </w:p>
    <w:p w14:paraId="29ECF3D5" w14:textId="77777777" w:rsidR="00FD75F2" w:rsidRPr="00FD75F2" w:rsidRDefault="00FD75F2" w:rsidP="00FD75F2">
      <w:pPr>
        <w:jc w:val="both"/>
        <w:rPr>
          <w:rFonts w:ascii="Times New Roman" w:hAnsi="Times New Roman" w:cs="Times New Roman"/>
          <w:sz w:val="20"/>
          <w:szCs w:val="20"/>
        </w:rPr>
      </w:pPr>
      <w:r w:rsidRPr="00FD75F2">
        <w:rPr>
          <w:rFonts w:ascii="Times New Roman" w:hAnsi="Times New Roman" w:cs="Times New Roman"/>
          <w:sz w:val="20"/>
          <w:szCs w:val="20"/>
        </w:rPr>
        <w:t xml:space="preserve">− Cf. TELLERÍA, RAIMUNDO, Un Instituto misionero, Perpetuo Socorro, Madrid 1932, pp. 422-426. </w:t>
      </w:r>
    </w:p>
    <w:p w14:paraId="0252FC43" w14:textId="77777777" w:rsidR="00FD75F2" w:rsidRPr="00FD75F2" w:rsidRDefault="00FD75F2" w:rsidP="00FD75F2">
      <w:pPr>
        <w:jc w:val="both"/>
        <w:rPr>
          <w:rFonts w:ascii="Times New Roman" w:hAnsi="Times New Roman" w:cs="Times New Roman"/>
          <w:sz w:val="20"/>
          <w:szCs w:val="20"/>
        </w:rPr>
      </w:pPr>
      <w:r w:rsidRPr="00FD75F2">
        <w:rPr>
          <w:rFonts w:ascii="Times New Roman" w:hAnsi="Times New Roman" w:cs="Times New Roman"/>
          <w:sz w:val="20"/>
          <w:szCs w:val="20"/>
        </w:rPr>
        <w:t>− Cf. PÉREZ RIESCO, JUAN, Redentoristas en La Coruña: 50 años evangelizando (1925- 1975), La Coruña, 1976 (?)</w:t>
      </w:r>
    </w:p>
    <w:p w14:paraId="44A44D90" w14:textId="77777777" w:rsidR="00FD75F2" w:rsidRPr="00FD75F2" w:rsidRDefault="00FD75F2" w:rsidP="00FD75F2">
      <w:pPr>
        <w:spacing w:after="200" w:line="276" w:lineRule="auto"/>
        <w:jc w:val="both"/>
        <w:rPr>
          <w:rFonts w:ascii="Calibri" w:eastAsia="Calibri" w:hAnsi="Calibri" w:cs="Times New Roman"/>
          <w:sz w:val="20"/>
          <w:szCs w:val="20"/>
        </w:rPr>
      </w:pPr>
    </w:p>
    <w:p w14:paraId="6E406222" w14:textId="77777777" w:rsidR="00FD75F2" w:rsidRPr="00FD75F2" w:rsidRDefault="00FD75F2" w:rsidP="00FD75F2">
      <w:pPr>
        <w:jc w:val="both"/>
        <w:rPr>
          <w:rFonts w:ascii="Times New Roman" w:hAnsi="Times New Roman" w:cs="Times New Roman"/>
          <w:b/>
          <w:bCs/>
        </w:rPr>
      </w:pPr>
      <w:r w:rsidRPr="00FD75F2">
        <w:rPr>
          <w:rFonts w:ascii="Times New Roman" w:hAnsi="Times New Roman" w:cs="Times New Roman"/>
          <w:b/>
          <w:bCs/>
        </w:rPr>
        <w:t xml:space="preserve">NOTA INTERESANTE: </w:t>
      </w:r>
    </w:p>
    <w:p w14:paraId="37019482" w14:textId="77777777" w:rsidR="00FD75F2" w:rsidRPr="00FD75F2" w:rsidRDefault="00FD75F2" w:rsidP="00FD75F2">
      <w:pPr>
        <w:spacing w:after="0" w:line="240" w:lineRule="auto"/>
        <w:jc w:val="both"/>
        <w:rPr>
          <w:rFonts w:ascii="Times New Roman" w:hAnsi="Times New Roman" w:cs="Times New Roman"/>
          <w:b/>
          <w:bCs/>
        </w:rPr>
      </w:pPr>
      <w:r w:rsidRPr="00FD75F2">
        <w:rPr>
          <w:rFonts w:ascii="Times New Roman" w:hAnsi="Times New Roman" w:cs="Times New Roman"/>
          <w:b/>
          <w:bCs/>
        </w:rPr>
        <w:t xml:space="preserve">Redentoristas gallegos en la Provincia española hasta el 2025: </w:t>
      </w:r>
    </w:p>
    <w:p w14:paraId="52AB1744" w14:textId="77777777" w:rsidR="00FD75F2" w:rsidRPr="00FD75F2" w:rsidRDefault="00FD75F2" w:rsidP="00FD75F2">
      <w:pPr>
        <w:spacing w:after="0" w:line="240" w:lineRule="auto"/>
        <w:jc w:val="both"/>
        <w:rPr>
          <w:rFonts w:ascii="Times New Roman" w:hAnsi="Times New Roman" w:cs="Times New Roman"/>
          <w:b/>
          <w:bCs/>
        </w:rPr>
      </w:pPr>
      <w:r w:rsidRPr="00FD75F2">
        <w:rPr>
          <w:rFonts w:ascii="Times New Roman" w:hAnsi="Times New Roman" w:cs="Times New Roman"/>
        </w:rPr>
        <w:t>(sólo los que perseveraron en la Congregación hasta la muerte):</w:t>
      </w:r>
      <w:r w:rsidRPr="00FD75F2">
        <w:rPr>
          <w:rFonts w:ascii="Times New Roman" w:hAnsi="Times New Roman" w:cs="Times New Roman"/>
          <w:b/>
          <w:bCs/>
        </w:rPr>
        <w:t xml:space="preserve"> </w:t>
      </w:r>
    </w:p>
    <w:p w14:paraId="08A875F5" w14:textId="77777777" w:rsidR="00FD75F2" w:rsidRPr="00FD75F2" w:rsidRDefault="00FD75F2" w:rsidP="00FD75F2">
      <w:pPr>
        <w:spacing w:after="0" w:line="240" w:lineRule="auto"/>
        <w:jc w:val="both"/>
        <w:rPr>
          <w:rFonts w:ascii="Times New Roman" w:hAnsi="Times New Roman" w:cs="Times New Roman"/>
          <w:b/>
          <w:bCs/>
        </w:rPr>
      </w:pPr>
    </w:p>
    <w:p w14:paraId="41C1DAD9" w14:textId="77777777" w:rsidR="00FD75F2" w:rsidRPr="00FD75F2" w:rsidRDefault="00FD75F2" w:rsidP="00FD75F2">
      <w:pPr>
        <w:spacing w:after="0" w:line="240" w:lineRule="auto"/>
        <w:jc w:val="both"/>
        <w:rPr>
          <w:rFonts w:ascii="Times New Roman" w:hAnsi="Times New Roman" w:cs="Times New Roman"/>
          <w:b/>
          <w:bCs/>
        </w:rPr>
      </w:pPr>
      <w:r w:rsidRPr="00FD75F2">
        <w:rPr>
          <w:rFonts w:ascii="Times New Roman" w:hAnsi="Times New Roman" w:cs="Times New Roman"/>
          <w:b/>
          <w:bCs/>
        </w:rPr>
        <w:t>De A Coruña: 14</w:t>
      </w:r>
    </w:p>
    <w:p w14:paraId="44F57C11" w14:textId="77777777" w:rsidR="00FD75F2" w:rsidRPr="00FD75F2" w:rsidRDefault="00FD75F2" w:rsidP="00FD75F2">
      <w:pPr>
        <w:spacing w:after="0" w:line="240" w:lineRule="auto"/>
        <w:jc w:val="both"/>
        <w:rPr>
          <w:rFonts w:ascii="Times New Roman" w:hAnsi="Times New Roman" w:cs="Times New Roman"/>
          <w:b/>
          <w:bCs/>
        </w:rPr>
      </w:pPr>
      <w:r w:rsidRPr="00FD75F2">
        <w:rPr>
          <w:rFonts w:ascii="Times New Roman" w:hAnsi="Times New Roman" w:cs="Times New Roman"/>
          <w:b/>
          <w:bCs/>
        </w:rPr>
        <w:t>De Lugo: 7</w:t>
      </w:r>
    </w:p>
    <w:p w14:paraId="18A56BB9" w14:textId="77777777" w:rsidR="00FD75F2" w:rsidRPr="00FD75F2" w:rsidRDefault="00FD75F2" w:rsidP="00FD75F2">
      <w:pPr>
        <w:spacing w:after="0" w:line="240" w:lineRule="auto"/>
        <w:jc w:val="both"/>
        <w:rPr>
          <w:rFonts w:ascii="Times New Roman" w:hAnsi="Times New Roman" w:cs="Times New Roman"/>
          <w:b/>
          <w:bCs/>
        </w:rPr>
      </w:pPr>
      <w:r w:rsidRPr="00FD75F2">
        <w:rPr>
          <w:rFonts w:ascii="Times New Roman" w:hAnsi="Times New Roman" w:cs="Times New Roman"/>
          <w:b/>
          <w:bCs/>
        </w:rPr>
        <w:t>De Ourense: 37</w:t>
      </w:r>
    </w:p>
    <w:p w14:paraId="1D225FFE" w14:textId="77777777" w:rsidR="00FD75F2" w:rsidRPr="00FD75F2" w:rsidRDefault="00FD75F2" w:rsidP="00FD75F2">
      <w:pPr>
        <w:spacing w:after="0" w:line="240" w:lineRule="auto"/>
        <w:jc w:val="both"/>
        <w:rPr>
          <w:rFonts w:ascii="Times New Roman" w:hAnsi="Times New Roman" w:cs="Times New Roman"/>
          <w:b/>
          <w:bCs/>
        </w:rPr>
      </w:pPr>
      <w:r w:rsidRPr="00FD75F2">
        <w:rPr>
          <w:rFonts w:ascii="Times New Roman" w:hAnsi="Times New Roman" w:cs="Times New Roman"/>
          <w:b/>
          <w:bCs/>
        </w:rPr>
        <w:t>De Pontevedra: 7</w:t>
      </w:r>
    </w:p>
    <w:p w14:paraId="4AC94733" w14:textId="77777777" w:rsidR="00FD75F2" w:rsidRPr="00FD75F2" w:rsidRDefault="00FD75F2" w:rsidP="00FD75F2">
      <w:pPr>
        <w:spacing w:after="0" w:line="240" w:lineRule="auto"/>
        <w:jc w:val="both"/>
        <w:rPr>
          <w:rFonts w:ascii="Times New Roman" w:hAnsi="Times New Roman" w:cs="Times New Roman"/>
          <w:b/>
          <w:bCs/>
        </w:rPr>
      </w:pPr>
    </w:p>
    <w:p w14:paraId="26BD44A6" w14:textId="77777777" w:rsidR="00FD75F2" w:rsidRPr="00FD75F2" w:rsidRDefault="00FD75F2" w:rsidP="00FD75F2">
      <w:pPr>
        <w:spacing w:after="0" w:line="240" w:lineRule="auto"/>
        <w:jc w:val="both"/>
        <w:rPr>
          <w:rFonts w:ascii="Times New Roman" w:hAnsi="Times New Roman" w:cs="Times New Roman"/>
          <w:b/>
          <w:bCs/>
        </w:rPr>
      </w:pPr>
      <w:r w:rsidRPr="00FD75F2">
        <w:rPr>
          <w:rFonts w:ascii="Times New Roman" w:hAnsi="Times New Roman" w:cs="Times New Roman"/>
          <w:b/>
          <w:bCs/>
        </w:rPr>
        <w:t>Total: 65</w:t>
      </w:r>
    </w:p>
    <w:p w14:paraId="45FF54F8" w14:textId="77777777" w:rsidR="00FD75F2" w:rsidRPr="00FD75F2" w:rsidRDefault="00FD75F2" w:rsidP="00FD75F2">
      <w:pPr>
        <w:spacing w:after="0" w:line="240" w:lineRule="auto"/>
        <w:jc w:val="both"/>
        <w:rPr>
          <w:rFonts w:ascii="Times New Roman" w:hAnsi="Times New Roman" w:cs="Times New Roman"/>
          <w:b/>
          <w:bCs/>
        </w:rPr>
      </w:pPr>
    </w:p>
    <w:p w14:paraId="6F6B7E90" w14:textId="77777777" w:rsidR="00FD75F2" w:rsidRPr="00FD75F2" w:rsidRDefault="00FD75F2" w:rsidP="00FD75F2">
      <w:pPr>
        <w:spacing w:after="0" w:line="240" w:lineRule="auto"/>
        <w:rPr>
          <w:rFonts w:ascii="Times New Roman" w:hAnsi="Times New Roman" w:cs="Times New Roman"/>
          <w:b/>
          <w:bCs/>
        </w:rPr>
      </w:pPr>
    </w:p>
    <w:p w14:paraId="09E35DAA" w14:textId="77777777" w:rsidR="00FD75F2" w:rsidRPr="00FD75F2" w:rsidRDefault="00FD75F2" w:rsidP="00FD75F2">
      <w:pPr>
        <w:jc w:val="both"/>
        <w:rPr>
          <w:rFonts w:ascii="Times New Roman" w:hAnsi="Times New Roman" w:cs="Times New Roman"/>
          <w:sz w:val="32"/>
          <w:szCs w:val="32"/>
        </w:rPr>
      </w:pPr>
      <w:r w:rsidRPr="00FD75F2">
        <w:rPr>
          <w:rFonts w:ascii="Times New Roman" w:hAnsi="Times New Roman" w:cs="Times New Roman"/>
          <w:sz w:val="32"/>
          <w:szCs w:val="32"/>
        </w:rPr>
        <w:t xml:space="preserve">  </w:t>
      </w:r>
    </w:p>
    <w:p w14:paraId="058B36F0" w14:textId="77777777" w:rsidR="00FD75F2" w:rsidRPr="000121D6" w:rsidRDefault="00FD75F2" w:rsidP="004E5A6D">
      <w:pPr>
        <w:spacing w:after="0" w:line="240" w:lineRule="auto"/>
        <w:contextualSpacing/>
        <w:jc w:val="both"/>
        <w:rPr>
          <w:rFonts w:ascii="Times New Roman" w:hAnsi="Times New Roman" w:cs="Times New Roman"/>
          <w:sz w:val="32"/>
          <w:szCs w:val="32"/>
        </w:rPr>
      </w:pPr>
    </w:p>
    <w:p w14:paraId="712ED072" w14:textId="47C83F07" w:rsidR="00BE0CE7" w:rsidRPr="004E5A6D" w:rsidRDefault="00BE0CE7" w:rsidP="004E5A6D">
      <w:pPr>
        <w:spacing w:after="0" w:line="240" w:lineRule="auto"/>
        <w:jc w:val="both"/>
        <w:rPr>
          <w:rFonts w:ascii="Times New Roman" w:hAnsi="Times New Roman" w:cs="Times New Roman"/>
          <w:sz w:val="32"/>
          <w:szCs w:val="32"/>
        </w:rPr>
      </w:pPr>
    </w:p>
    <w:p w14:paraId="52A8CBE3" w14:textId="30A2A732" w:rsidR="00146E71" w:rsidRPr="004E5A6D" w:rsidRDefault="00146E71" w:rsidP="004E5A6D">
      <w:pPr>
        <w:spacing w:after="0" w:line="240" w:lineRule="auto"/>
        <w:jc w:val="both"/>
        <w:rPr>
          <w:rFonts w:ascii="Times New Roman" w:hAnsi="Times New Roman" w:cs="Times New Roman"/>
          <w:sz w:val="32"/>
          <w:szCs w:val="32"/>
        </w:rPr>
      </w:pPr>
    </w:p>
    <w:p w14:paraId="6AF4F9EF" w14:textId="77777777" w:rsidR="00146E71" w:rsidRPr="00E73EB4" w:rsidRDefault="00146E71" w:rsidP="00E73EB4">
      <w:pPr>
        <w:spacing w:after="0" w:line="240" w:lineRule="auto"/>
        <w:jc w:val="both"/>
        <w:rPr>
          <w:rFonts w:ascii="Times New Roman" w:hAnsi="Times New Roman" w:cs="Times New Roman"/>
          <w:sz w:val="32"/>
          <w:szCs w:val="32"/>
        </w:rPr>
      </w:pPr>
    </w:p>
    <w:sectPr w:rsidR="00146E71" w:rsidRPr="00E73E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52EB8"/>
    <w:multiLevelType w:val="hybridMultilevel"/>
    <w:tmpl w:val="6532A316"/>
    <w:lvl w:ilvl="0" w:tplc="840C29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5730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B4"/>
    <w:rsid w:val="000078FE"/>
    <w:rsid w:val="000121D6"/>
    <w:rsid w:val="00130A02"/>
    <w:rsid w:val="00146E71"/>
    <w:rsid w:val="00255753"/>
    <w:rsid w:val="003046CC"/>
    <w:rsid w:val="00393D2C"/>
    <w:rsid w:val="003F2CB2"/>
    <w:rsid w:val="004B00BF"/>
    <w:rsid w:val="004E5A6D"/>
    <w:rsid w:val="00602D94"/>
    <w:rsid w:val="0061312E"/>
    <w:rsid w:val="00657D3B"/>
    <w:rsid w:val="006D1713"/>
    <w:rsid w:val="0084382D"/>
    <w:rsid w:val="00B572A0"/>
    <w:rsid w:val="00BE0CE7"/>
    <w:rsid w:val="00C73126"/>
    <w:rsid w:val="00CD56D9"/>
    <w:rsid w:val="00CE2CF5"/>
    <w:rsid w:val="00D463FD"/>
    <w:rsid w:val="00D7645F"/>
    <w:rsid w:val="00E7192D"/>
    <w:rsid w:val="00E73EB4"/>
    <w:rsid w:val="00EC1593"/>
    <w:rsid w:val="00ED5F41"/>
    <w:rsid w:val="00F159E3"/>
    <w:rsid w:val="00FD75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3321"/>
  <w15:chartTrackingRefBased/>
  <w15:docId w15:val="{6B148B3D-D359-4019-81B4-56EFC694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1715</Words>
  <Characters>9436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2025-01-12T09:44:00Z</dcterms:created>
  <dcterms:modified xsi:type="dcterms:W3CDTF">2025-01-12T19:53:00Z</dcterms:modified>
</cp:coreProperties>
</file>